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812" w:rsidRPr="00740812" w:rsidRDefault="00740812" w:rsidP="00740812">
      <w:pPr>
        <w:spacing w:after="0"/>
        <w:rPr>
          <w:rFonts w:ascii="Comic Sans MS" w:hAnsi="Comic Sans MS"/>
        </w:rPr>
      </w:pPr>
      <w:r w:rsidRPr="00740812">
        <w:rPr>
          <w:rFonts w:ascii="Comic Sans MS" w:hAnsi="Comic Sans MS"/>
        </w:rPr>
        <w:t xml:space="preserve">GRADE </w:t>
      </w:r>
      <w:proofErr w:type="gramStart"/>
      <w:r w:rsidRPr="00740812">
        <w:rPr>
          <w:rFonts w:ascii="Comic Sans MS" w:hAnsi="Comic Sans MS"/>
        </w:rPr>
        <w:t>7 OVERVIEW</w:t>
      </w:r>
      <w:proofErr w:type="gramEnd"/>
    </w:p>
    <w:p w:rsidR="00740812" w:rsidRPr="00740812" w:rsidRDefault="00740812" w:rsidP="00740812">
      <w:pPr>
        <w:spacing w:after="0"/>
        <w:rPr>
          <w:rFonts w:ascii="Comic Sans MS" w:hAnsi="Comic Sans MS"/>
        </w:rPr>
      </w:pPr>
      <w:r w:rsidRPr="00740812">
        <w:rPr>
          <w:rFonts w:ascii="Comic Sans MS" w:hAnsi="Comic Sans MS"/>
        </w:rPr>
        <w:t>In grades six through eight, the standards and performance indicators for the science and</w:t>
      </w:r>
    </w:p>
    <w:p w:rsidR="00740812" w:rsidRPr="00740812" w:rsidRDefault="00740812" w:rsidP="00740812">
      <w:pPr>
        <w:spacing w:after="0"/>
        <w:rPr>
          <w:rFonts w:ascii="Comic Sans MS" w:hAnsi="Comic Sans MS"/>
        </w:rPr>
      </w:pPr>
      <w:proofErr w:type="gramStart"/>
      <w:r w:rsidRPr="00740812">
        <w:rPr>
          <w:rFonts w:ascii="Comic Sans MS" w:hAnsi="Comic Sans MS"/>
        </w:rPr>
        <w:t>engineering</w:t>
      </w:r>
      <w:proofErr w:type="gramEnd"/>
      <w:r w:rsidRPr="00740812">
        <w:rPr>
          <w:rFonts w:ascii="Comic Sans MS" w:hAnsi="Comic Sans MS"/>
        </w:rPr>
        <w:t xml:space="preserve"> practices and core science content, transition stud</w:t>
      </w:r>
      <w:r>
        <w:rPr>
          <w:rFonts w:ascii="Comic Sans MS" w:hAnsi="Comic Sans MS"/>
        </w:rPr>
        <w:t xml:space="preserve">ents to developing and planning </w:t>
      </w:r>
      <w:r w:rsidRPr="00740812">
        <w:rPr>
          <w:rFonts w:ascii="Comic Sans MS" w:hAnsi="Comic Sans MS"/>
        </w:rPr>
        <w:t>controlled investigations to create more explicit and detailed mod</w:t>
      </w:r>
      <w:r>
        <w:rPr>
          <w:rFonts w:ascii="Comic Sans MS" w:hAnsi="Comic Sans MS"/>
        </w:rPr>
        <w:t xml:space="preserve">els and explanations. The seven </w:t>
      </w:r>
      <w:r w:rsidRPr="00740812">
        <w:rPr>
          <w:rFonts w:ascii="Comic Sans MS" w:hAnsi="Comic Sans MS"/>
        </w:rPr>
        <w:t>core concepts (patterns; cause and effect; scale, proportion, a</w:t>
      </w:r>
      <w:r>
        <w:rPr>
          <w:rFonts w:ascii="Comic Sans MS" w:hAnsi="Comic Sans MS"/>
        </w:rPr>
        <w:t xml:space="preserve">nd quantity; systems and system </w:t>
      </w:r>
      <w:r w:rsidRPr="00740812">
        <w:rPr>
          <w:rFonts w:ascii="Comic Sans MS" w:hAnsi="Comic Sans MS"/>
        </w:rPr>
        <w:t>models; energy and matter; structure and function; and stability an</w:t>
      </w:r>
      <w:r>
        <w:rPr>
          <w:rFonts w:ascii="Comic Sans MS" w:hAnsi="Comic Sans MS"/>
        </w:rPr>
        <w:t xml:space="preserve">d change) are reinforced in the </w:t>
      </w:r>
      <w:r w:rsidRPr="00740812">
        <w:rPr>
          <w:rFonts w:ascii="Comic Sans MS" w:hAnsi="Comic Sans MS"/>
        </w:rPr>
        <w:t>appropriate context of the core science content through hands-on instruction in the classroom.</w:t>
      </w:r>
    </w:p>
    <w:p w:rsidR="00740812" w:rsidRPr="00740812" w:rsidRDefault="00740812" w:rsidP="00740812">
      <w:pPr>
        <w:spacing w:after="0"/>
        <w:rPr>
          <w:rFonts w:ascii="Comic Sans MS" w:hAnsi="Comic Sans MS"/>
        </w:rPr>
      </w:pPr>
      <w:r w:rsidRPr="00740812">
        <w:rPr>
          <w:rFonts w:ascii="Comic Sans MS" w:hAnsi="Comic Sans MS"/>
        </w:rPr>
        <w:t xml:space="preserve">Science in the middle school provides students with the foundation </w:t>
      </w:r>
      <w:r>
        <w:rPr>
          <w:rFonts w:ascii="Comic Sans MS" w:hAnsi="Comic Sans MS"/>
        </w:rPr>
        <w:t xml:space="preserve">to be successful in high school </w:t>
      </w:r>
      <w:r w:rsidRPr="00740812">
        <w:rPr>
          <w:rFonts w:ascii="Comic Sans MS" w:hAnsi="Comic Sans MS"/>
        </w:rPr>
        <w:t>science courses, by providing a range of content in the life, earth, and physical sciences.</w:t>
      </w:r>
    </w:p>
    <w:p w:rsidR="00740812" w:rsidRPr="00740812" w:rsidRDefault="00740812" w:rsidP="00740812">
      <w:pPr>
        <w:spacing w:after="0"/>
        <w:rPr>
          <w:rFonts w:ascii="Comic Sans MS" w:hAnsi="Comic Sans MS"/>
        </w:rPr>
      </w:pPr>
      <w:r w:rsidRPr="00740812">
        <w:rPr>
          <w:rFonts w:ascii="Comic Sans MS" w:hAnsi="Comic Sans MS"/>
        </w:rPr>
        <w:t>These academic standards and performance indicators establish the practices and core content that</w:t>
      </w:r>
    </w:p>
    <w:p w:rsidR="00740812" w:rsidRPr="00740812" w:rsidRDefault="00740812" w:rsidP="00740812">
      <w:pPr>
        <w:spacing w:after="0"/>
        <w:rPr>
          <w:rFonts w:ascii="Comic Sans MS" w:hAnsi="Comic Sans MS"/>
        </w:rPr>
      </w:pPr>
      <w:r w:rsidRPr="00740812">
        <w:rPr>
          <w:rFonts w:ascii="Comic Sans MS" w:hAnsi="Comic Sans MS"/>
        </w:rPr>
        <w:t>South Carolina’s students should know and be able to do by the end of grade seven.</w:t>
      </w:r>
    </w:p>
    <w:p w:rsidR="00740812" w:rsidRPr="00740812" w:rsidRDefault="00740812" w:rsidP="00740812">
      <w:pPr>
        <w:spacing w:after="0"/>
        <w:rPr>
          <w:rFonts w:ascii="Comic Sans MS" w:hAnsi="Comic Sans MS"/>
        </w:rPr>
      </w:pPr>
      <w:r w:rsidRPr="00740812">
        <w:rPr>
          <w:rFonts w:ascii="Comic Sans MS" w:hAnsi="Comic Sans MS"/>
        </w:rPr>
        <w:t>The four core areas of the grade seven standards include:</w:t>
      </w:r>
    </w:p>
    <w:p w:rsidR="00740812" w:rsidRPr="00740812" w:rsidRDefault="00740812" w:rsidP="00740812">
      <w:pPr>
        <w:spacing w:after="0"/>
        <w:rPr>
          <w:rFonts w:ascii="Comic Sans MS" w:hAnsi="Comic Sans MS"/>
        </w:rPr>
      </w:pPr>
      <w:r w:rsidRPr="00740812">
        <w:rPr>
          <w:rFonts w:ascii="Comic Sans MS" w:hAnsi="Comic Sans MS"/>
        </w:rPr>
        <w:t> Classification and Conservation of Matter</w:t>
      </w:r>
    </w:p>
    <w:p w:rsidR="00740812" w:rsidRPr="00740812" w:rsidRDefault="00740812" w:rsidP="00740812">
      <w:pPr>
        <w:spacing w:after="0"/>
        <w:rPr>
          <w:rFonts w:ascii="Comic Sans MS" w:hAnsi="Comic Sans MS"/>
        </w:rPr>
      </w:pPr>
      <w:r w:rsidRPr="00740812">
        <w:rPr>
          <w:rFonts w:ascii="Comic Sans MS" w:hAnsi="Comic Sans MS"/>
        </w:rPr>
        <w:t> Organization in Living Systems</w:t>
      </w:r>
    </w:p>
    <w:p w:rsidR="00740812" w:rsidRPr="00740812" w:rsidRDefault="00740812" w:rsidP="00740812">
      <w:pPr>
        <w:spacing w:after="0"/>
        <w:rPr>
          <w:rFonts w:ascii="Comic Sans MS" w:hAnsi="Comic Sans MS"/>
        </w:rPr>
      </w:pPr>
      <w:r w:rsidRPr="00740812">
        <w:rPr>
          <w:rFonts w:ascii="Comic Sans MS" w:hAnsi="Comic Sans MS"/>
        </w:rPr>
        <w:t> Heredity – Inheritance and Variation of Traits</w:t>
      </w:r>
    </w:p>
    <w:p w:rsidR="00740812" w:rsidRPr="00740812" w:rsidRDefault="00740812" w:rsidP="00740812">
      <w:pPr>
        <w:spacing w:after="0"/>
        <w:rPr>
          <w:rFonts w:ascii="Comic Sans MS" w:hAnsi="Comic Sans MS"/>
        </w:rPr>
      </w:pPr>
      <w:r w:rsidRPr="00740812">
        <w:rPr>
          <w:rFonts w:ascii="Comic Sans MS" w:hAnsi="Comic Sans MS"/>
        </w:rPr>
        <w:t> Interactions of Living Systems and the Environment</w:t>
      </w:r>
    </w:p>
    <w:p w:rsidR="00740812" w:rsidRPr="00740812" w:rsidRDefault="00740812" w:rsidP="00740812">
      <w:pPr>
        <w:spacing w:after="0"/>
        <w:rPr>
          <w:rFonts w:ascii="Comic Sans MS" w:hAnsi="Comic Sans MS"/>
        </w:rPr>
      </w:pPr>
      <w:r w:rsidRPr="00740812">
        <w:rPr>
          <w:rFonts w:ascii="Comic Sans MS" w:hAnsi="Comic Sans MS"/>
        </w:rPr>
        <w:t>The eight science and engineering practices describe how studen</w:t>
      </w:r>
      <w:r>
        <w:rPr>
          <w:rFonts w:ascii="Comic Sans MS" w:hAnsi="Comic Sans MS"/>
        </w:rPr>
        <w:t xml:space="preserve">ts should learn and demonstrate </w:t>
      </w:r>
      <w:r w:rsidRPr="00740812">
        <w:rPr>
          <w:rFonts w:ascii="Comic Sans MS" w:hAnsi="Comic Sans MS"/>
        </w:rPr>
        <w:t>knowledge of the content outlined in the content standards. Engagi</w:t>
      </w:r>
      <w:r>
        <w:rPr>
          <w:rFonts w:ascii="Comic Sans MS" w:hAnsi="Comic Sans MS"/>
        </w:rPr>
        <w:t xml:space="preserve">ng in these practices will help </w:t>
      </w:r>
      <w:r w:rsidRPr="00740812">
        <w:rPr>
          <w:rFonts w:ascii="Comic Sans MS" w:hAnsi="Comic Sans MS"/>
        </w:rPr>
        <w:t>students become scientifically literate and astute consumers of scientific information.</w:t>
      </w:r>
    </w:p>
    <w:p w:rsidR="00740812" w:rsidRPr="00740812" w:rsidRDefault="00740812" w:rsidP="00740812">
      <w:pPr>
        <w:spacing w:after="0"/>
        <w:rPr>
          <w:rFonts w:ascii="Comic Sans MS" w:hAnsi="Comic Sans MS"/>
        </w:rPr>
      </w:pPr>
      <w:r w:rsidRPr="00740812">
        <w:rPr>
          <w:rFonts w:ascii="Comic Sans MS" w:hAnsi="Comic Sans MS"/>
        </w:rPr>
        <w:t>Students should engage in scientific and engineering practices as a me</w:t>
      </w:r>
      <w:r>
        <w:rPr>
          <w:rFonts w:ascii="Comic Sans MS" w:hAnsi="Comic Sans MS"/>
        </w:rPr>
        <w:t xml:space="preserve">ans to learn about the specific </w:t>
      </w:r>
      <w:r w:rsidRPr="00740812">
        <w:rPr>
          <w:rFonts w:ascii="Comic Sans MS" w:hAnsi="Comic Sans MS"/>
        </w:rPr>
        <w:t>topics identified for their grade level. It is critical that educa</w:t>
      </w:r>
      <w:r>
        <w:rPr>
          <w:rFonts w:ascii="Comic Sans MS" w:hAnsi="Comic Sans MS"/>
        </w:rPr>
        <w:t xml:space="preserve">tors understand the Science and </w:t>
      </w:r>
      <w:r w:rsidRPr="00740812">
        <w:rPr>
          <w:rFonts w:ascii="Comic Sans MS" w:hAnsi="Comic Sans MS"/>
        </w:rPr>
        <w:t>Engineering Practices are not to be taught in isolation. There should n</w:t>
      </w:r>
      <w:r>
        <w:rPr>
          <w:rFonts w:ascii="Comic Sans MS" w:hAnsi="Comic Sans MS"/>
        </w:rPr>
        <w:t xml:space="preserve">ot be a distinct “Inquiry” unit </w:t>
      </w:r>
      <w:r w:rsidRPr="00740812">
        <w:rPr>
          <w:rFonts w:ascii="Comic Sans MS" w:hAnsi="Comic Sans MS"/>
        </w:rPr>
        <w:t>at the beginning of each school year. Rather, the practices need to be employed within the content</w:t>
      </w:r>
      <w:r>
        <w:rPr>
          <w:rFonts w:ascii="Comic Sans MS" w:hAnsi="Comic Sans MS"/>
        </w:rPr>
        <w:t xml:space="preserve"> </w:t>
      </w:r>
      <w:r w:rsidRPr="00740812">
        <w:rPr>
          <w:rFonts w:ascii="Comic Sans MS" w:hAnsi="Comic Sans MS"/>
        </w:rPr>
        <w:t>for each grade level.</w:t>
      </w:r>
    </w:p>
    <w:p w:rsidR="00740812" w:rsidRPr="00740812" w:rsidRDefault="00740812" w:rsidP="00740812">
      <w:pPr>
        <w:spacing w:after="0"/>
        <w:rPr>
          <w:rFonts w:ascii="Comic Sans MS" w:hAnsi="Comic Sans MS"/>
        </w:rPr>
      </w:pPr>
      <w:r w:rsidRPr="00740812">
        <w:rPr>
          <w:rFonts w:ascii="Comic Sans MS" w:hAnsi="Comic Sans MS"/>
        </w:rPr>
        <w:t>Teachers, schools, and districts should use these standards and indic</w:t>
      </w:r>
      <w:r>
        <w:rPr>
          <w:rFonts w:ascii="Comic Sans MS" w:hAnsi="Comic Sans MS"/>
        </w:rPr>
        <w:t xml:space="preserve">ators to provide a wide variety </w:t>
      </w:r>
      <w:r w:rsidRPr="00740812">
        <w:rPr>
          <w:rFonts w:ascii="Comic Sans MS" w:hAnsi="Comic Sans MS"/>
        </w:rPr>
        <w:t>of experiences, materials, and instructional strategies that accommod</w:t>
      </w:r>
      <w:r>
        <w:rPr>
          <w:rFonts w:ascii="Comic Sans MS" w:hAnsi="Comic Sans MS"/>
        </w:rPr>
        <w:t xml:space="preserve">ate a broad range of individual </w:t>
      </w:r>
      <w:r w:rsidRPr="00740812">
        <w:rPr>
          <w:rFonts w:ascii="Comic Sans MS" w:hAnsi="Comic Sans MS"/>
        </w:rPr>
        <w:t>differences. These standards support active engagement in learn</w:t>
      </w:r>
      <w:r>
        <w:rPr>
          <w:rFonts w:ascii="Comic Sans MS" w:hAnsi="Comic Sans MS"/>
        </w:rPr>
        <w:t xml:space="preserve">ing. Classrooms will need to be </w:t>
      </w:r>
      <w:r w:rsidRPr="00740812">
        <w:rPr>
          <w:rFonts w:ascii="Comic Sans MS" w:hAnsi="Comic Sans MS"/>
        </w:rPr>
        <w:t>supplied with the materials and equipment necessary to complete scientific investigations</w:t>
      </w:r>
    </w:p>
    <w:p w:rsidR="00740812" w:rsidRPr="00740812" w:rsidRDefault="00740812" w:rsidP="00740812">
      <w:pPr>
        <w:spacing w:after="0"/>
        <w:rPr>
          <w:rFonts w:ascii="Comic Sans MS" w:hAnsi="Comic Sans MS"/>
        </w:rPr>
      </w:pPr>
      <w:r w:rsidRPr="00740812">
        <w:rPr>
          <w:rFonts w:ascii="Comic Sans MS" w:hAnsi="Comic Sans MS"/>
        </w:rPr>
        <w:t>The academic standards and performance indicators for grade se</w:t>
      </w:r>
      <w:r>
        <w:rPr>
          <w:rFonts w:ascii="Comic Sans MS" w:hAnsi="Comic Sans MS"/>
        </w:rPr>
        <w:t xml:space="preserve">ven should be the basis for the </w:t>
      </w:r>
      <w:r w:rsidRPr="00740812">
        <w:rPr>
          <w:rFonts w:ascii="Comic Sans MS" w:hAnsi="Comic Sans MS"/>
        </w:rPr>
        <w:t>development of classroom and grade-level assessments. In addition, these standards and</w:t>
      </w:r>
      <w:r>
        <w:rPr>
          <w:rFonts w:ascii="Comic Sans MS" w:hAnsi="Comic Sans MS"/>
        </w:rPr>
        <w:t xml:space="preserve"> </w:t>
      </w:r>
      <w:r w:rsidRPr="00740812">
        <w:rPr>
          <w:rFonts w:ascii="Comic Sans MS" w:hAnsi="Comic Sans MS"/>
        </w:rPr>
        <w:t>performance indicators will be the basis for the development of it</w:t>
      </w:r>
      <w:r>
        <w:rPr>
          <w:rFonts w:ascii="Comic Sans MS" w:hAnsi="Comic Sans MS"/>
        </w:rPr>
        <w:t xml:space="preserve">ems on </w:t>
      </w:r>
      <w:r>
        <w:rPr>
          <w:rFonts w:ascii="Comic Sans MS" w:hAnsi="Comic Sans MS"/>
        </w:rPr>
        <w:lastRenderedPageBreak/>
        <w:t xml:space="preserve">the state-required South </w:t>
      </w:r>
      <w:r w:rsidRPr="00740812">
        <w:rPr>
          <w:rFonts w:ascii="Comic Sans MS" w:hAnsi="Comic Sans MS"/>
        </w:rPr>
        <w:t>Carolina Palmetto Assessment of State Standards (SC-P</w:t>
      </w:r>
      <w:r>
        <w:rPr>
          <w:rFonts w:ascii="Comic Sans MS" w:hAnsi="Comic Sans MS"/>
        </w:rPr>
        <w:t xml:space="preserve">ASS). Students must demonstrate </w:t>
      </w:r>
      <w:r w:rsidRPr="00740812">
        <w:rPr>
          <w:rFonts w:ascii="Comic Sans MS" w:hAnsi="Comic Sans MS"/>
        </w:rPr>
        <w:t xml:space="preserve">knowledge of the science and engineering practices and core content </w:t>
      </w:r>
      <w:r>
        <w:rPr>
          <w:rFonts w:ascii="Comic Sans MS" w:hAnsi="Comic Sans MS"/>
        </w:rPr>
        <w:t xml:space="preserve">ideas in preparation for future </w:t>
      </w:r>
      <w:r w:rsidRPr="00740812">
        <w:rPr>
          <w:rFonts w:ascii="Comic Sans MS" w:hAnsi="Comic Sans MS"/>
        </w:rPr>
        <w:t>science courses.</w:t>
      </w:r>
    </w:p>
    <w:p w:rsidR="00740812" w:rsidRPr="00740812" w:rsidRDefault="00740812" w:rsidP="00740812">
      <w:pPr>
        <w:spacing w:after="0"/>
        <w:rPr>
          <w:rFonts w:ascii="Comic Sans MS" w:hAnsi="Comic Sans MS"/>
        </w:rPr>
      </w:pPr>
      <w:r w:rsidRPr="00740812">
        <w:rPr>
          <w:rFonts w:ascii="Comic Sans MS" w:hAnsi="Comic Sans MS"/>
        </w:rPr>
        <w:t>54</w:t>
      </w:r>
    </w:p>
    <w:p w:rsidR="00740812" w:rsidRPr="00740812" w:rsidRDefault="00740812" w:rsidP="00740812">
      <w:pPr>
        <w:spacing w:after="0"/>
        <w:rPr>
          <w:rFonts w:ascii="Comic Sans MS" w:hAnsi="Comic Sans MS"/>
        </w:rPr>
      </w:pPr>
      <w:r w:rsidRPr="00740812">
        <w:rPr>
          <w:rFonts w:ascii="Comic Sans MS" w:hAnsi="Comic Sans MS"/>
        </w:rPr>
        <w:t>GRADE SEVEN</w:t>
      </w:r>
    </w:p>
    <w:p w:rsidR="00740812" w:rsidRPr="00740812" w:rsidRDefault="00740812" w:rsidP="00740812">
      <w:pPr>
        <w:spacing w:after="0"/>
        <w:rPr>
          <w:rFonts w:ascii="Comic Sans MS" w:hAnsi="Comic Sans MS"/>
        </w:rPr>
      </w:pPr>
      <w:r w:rsidRPr="00740812">
        <w:rPr>
          <w:rFonts w:ascii="Comic Sans MS" w:hAnsi="Comic Sans MS"/>
        </w:rPr>
        <w:t>SCIENCE AND ENGINEERING PRACTICES</w:t>
      </w:r>
    </w:p>
    <w:p w:rsidR="00740812" w:rsidRPr="00740812" w:rsidRDefault="00740812" w:rsidP="00740812">
      <w:pPr>
        <w:spacing w:after="0"/>
        <w:rPr>
          <w:rFonts w:ascii="Comic Sans MS" w:hAnsi="Comic Sans MS"/>
        </w:rPr>
      </w:pPr>
      <w:r w:rsidRPr="00740812">
        <w:rPr>
          <w:rFonts w:ascii="Comic Sans MS" w:hAnsi="Comic Sans MS"/>
        </w:rPr>
        <w:t>NOTE: Scientific investigations should always be done in the context of content knowledge</w:t>
      </w:r>
    </w:p>
    <w:p w:rsidR="00740812" w:rsidRPr="00740812" w:rsidRDefault="00740812" w:rsidP="00740812">
      <w:pPr>
        <w:spacing w:after="0"/>
        <w:rPr>
          <w:rFonts w:ascii="Comic Sans MS" w:hAnsi="Comic Sans MS"/>
        </w:rPr>
      </w:pPr>
      <w:proofErr w:type="gramStart"/>
      <w:r w:rsidRPr="00740812">
        <w:rPr>
          <w:rFonts w:ascii="Comic Sans MS" w:hAnsi="Comic Sans MS"/>
        </w:rPr>
        <w:t>expected</w:t>
      </w:r>
      <w:proofErr w:type="gramEnd"/>
      <w:r w:rsidRPr="00740812">
        <w:rPr>
          <w:rFonts w:ascii="Comic Sans MS" w:hAnsi="Comic Sans MS"/>
        </w:rPr>
        <w:t xml:space="preserve"> at this grade level. The standard describes how studen</w:t>
      </w:r>
      <w:r>
        <w:rPr>
          <w:rFonts w:ascii="Comic Sans MS" w:hAnsi="Comic Sans MS"/>
        </w:rPr>
        <w:t xml:space="preserve">ts should learn and demonstrate </w:t>
      </w:r>
      <w:r w:rsidRPr="00740812">
        <w:rPr>
          <w:rFonts w:ascii="Comic Sans MS" w:hAnsi="Comic Sans MS"/>
        </w:rPr>
        <w:t>knowledge of the content outlined in the other standards.</w:t>
      </w:r>
    </w:p>
    <w:p w:rsidR="00740812" w:rsidRPr="00740812" w:rsidRDefault="00740812" w:rsidP="00740812">
      <w:pPr>
        <w:spacing w:after="0"/>
        <w:rPr>
          <w:rFonts w:ascii="Comic Sans MS" w:hAnsi="Comic Sans MS"/>
        </w:rPr>
      </w:pPr>
      <w:r w:rsidRPr="00740812">
        <w:rPr>
          <w:rFonts w:ascii="Comic Sans MS" w:hAnsi="Comic Sans MS"/>
        </w:rPr>
        <w:t>Standard 7.S.1: The student will use the science and engineering pra</w:t>
      </w:r>
      <w:r>
        <w:rPr>
          <w:rFonts w:ascii="Comic Sans MS" w:hAnsi="Comic Sans MS"/>
        </w:rPr>
        <w:t xml:space="preserve">ctices, including the processes </w:t>
      </w:r>
      <w:r w:rsidRPr="00740812">
        <w:rPr>
          <w:rFonts w:ascii="Comic Sans MS" w:hAnsi="Comic Sans MS"/>
        </w:rPr>
        <w:t>and skills of scientific inquiry, to develop understandings of science content.</w:t>
      </w:r>
    </w:p>
    <w:p w:rsidR="00740812" w:rsidRPr="00740812" w:rsidRDefault="00740812" w:rsidP="00740812">
      <w:pPr>
        <w:spacing w:after="0"/>
        <w:rPr>
          <w:rFonts w:ascii="Comic Sans MS" w:hAnsi="Comic Sans MS"/>
        </w:rPr>
      </w:pPr>
      <w:proofErr w:type="gramStart"/>
      <w:r w:rsidRPr="00740812">
        <w:rPr>
          <w:rFonts w:ascii="Comic Sans MS" w:hAnsi="Comic Sans MS"/>
        </w:rPr>
        <w:t>7.S.1A</w:t>
      </w:r>
      <w:proofErr w:type="gramEnd"/>
      <w:r w:rsidRPr="00740812">
        <w:rPr>
          <w:rFonts w:ascii="Comic Sans MS" w:hAnsi="Comic Sans MS"/>
        </w:rPr>
        <w:t>. Conceptual Understanding: The practices of science and engineering support the</w:t>
      </w:r>
    </w:p>
    <w:p w:rsidR="00740812" w:rsidRPr="00740812" w:rsidRDefault="00740812" w:rsidP="00740812">
      <w:pPr>
        <w:spacing w:after="0"/>
        <w:rPr>
          <w:rFonts w:ascii="Comic Sans MS" w:hAnsi="Comic Sans MS"/>
        </w:rPr>
      </w:pPr>
      <w:proofErr w:type="gramStart"/>
      <w:r w:rsidRPr="00740812">
        <w:rPr>
          <w:rFonts w:ascii="Comic Sans MS" w:hAnsi="Comic Sans MS"/>
        </w:rPr>
        <w:t>development</w:t>
      </w:r>
      <w:proofErr w:type="gramEnd"/>
      <w:r w:rsidRPr="00740812">
        <w:rPr>
          <w:rFonts w:ascii="Comic Sans MS" w:hAnsi="Comic Sans MS"/>
        </w:rPr>
        <w:t xml:space="preserve"> of science concepts, develop the habits of mind th</w:t>
      </w:r>
      <w:r>
        <w:rPr>
          <w:rFonts w:ascii="Comic Sans MS" w:hAnsi="Comic Sans MS"/>
        </w:rPr>
        <w:t xml:space="preserve">at are necessary for scientific </w:t>
      </w:r>
      <w:r w:rsidRPr="00740812">
        <w:rPr>
          <w:rFonts w:ascii="Comic Sans MS" w:hAnsi="Comic Sans MS"/>
        </w:rPr>
        <w:t>thinking, and allow students to engage in science in ways that are simi</w:t>
      </w:r>
      <w:r>
        <w:rPr>
          <w:rFonts w:ascii="Comic Sans MS" w:hAnsi="Comic Sans MS"/>
        </w:rPr>
        <w:t xml:space="preserve">lar to those used by scientists </w:t>
      </w:r>
      <w:r w:rsidRPr="00740812">
        <w:rPr>
          <w:rFonts w:ascii="Comic Sans MS" w:hAnsi="Comic Sans MS"/>
        </w:rPr>
        <w:t>and engineers.</w:t>
      </w:r>
    </w:p>
    <w:p w:rsidR="00740812" w:rsidRPr="00740812" w:rsidRDefault="00740812" w:rsidP="00740812">
      <w:pPr>
        <w:spacing w:after="0"/>
        <w:rPr>
          <w:rFonts w:ascii="Comic Sans MS" w:hAnsi="Comic Sans MS"/>
        </w:rPr>
      </w:pPr>
      <w:r w:rsidRPr="00740812">
        <w:rPr>
          <w:rFonts w:ascii="Comic Sans MS" w:hAnsi="Comic Sans MS"/>
        </w:rPr>
        <w:t>Performance Indicators: Students who demonstrate this understanding can:</w:t>
      </w:r>
    </w:p>
    <w:p w:rsidR="00740812" w:rsidRPr="00740812" w:rsidRDefault="00740812" w:rsidP="00740812">
      <w:pPr>
        <w:spacing w:after="0"/>
        <w:rPr>
          <w:rFonts w:ascii="Comic Sans MS" w:hAnsi="Comic Sans MS"/>
        </w:rPr>
      </w:pPr>
      <w:proofErr w:type="gramStart"/>
      <w:r w:rsidRPr="00740812">
        <w:rPr>
          <w:rFonts w:ascii="Comic Sans MS" w:hAnsi="Comic Sans MS"/>
        </w:rPr>
        <w:t>7.S.1A.1</w:t>
      </w:r>
      <w:proofErr w:type="gramEnd"/>
      <w:r w:rsidRPr="00740812">
        <w:rPr>
          <w:rFonts w:ascii="Comic Sans MS" w:hAnsi="Comic Sans MS"/>
        </w:rPr>
        <w:t xml:space="preserve"> Ask questions to (1) generate hypotheses for scientific inv</w:t>
      </w:r>
      <w:r>
        <w:rPr>
          <w:rFonts w:ascii="Comic Sans MS" w:hAnsi="Comic Sans MS"/>
        </w:rPr>
        <w:t xml:space="preserve">estigations, (2) refine models, </w:t>
      </w:r>
      <w:r w:rsidRPr="00740812">
        <w:rPr>
          <w:rFonts w:ascii="Comic Sans MS" w:hAnsi="Comic Sans MS"/>
        </w:rPr>
        <w:t>explanations, or designs, or (3) extend the results of investigations or challenge claims.</w:t>
      </w:r>
    </w:p>
    <w:p w:rsidR="00740812" w:rsidRPr="00740812" w:rsidRDefault="00740812" w:rsidP="00740812">
      <w:pPr>
        <w:spacing w:after="0"/>
        <w:rPr>
          <w:rFonts w:ascii="Comic Sans MS" w:hAnsi="Comic Sans MS"/>
        </w:rPr>
      </w:pPr>
      <w:proofErr w:type="gramStart"/>
      <w:r w:rsidRPr="00740812">
        <w:rPr>
          <w:rFonts w:ascii="Comic Sans MS" w:hAnsi="Comic Sans MS"/>
        </w:rPr>
        <w:t>7.S.1A.2</w:t>
      </w:r>
      <w:proofErr w:type="gramEnd"/>
      <w:r w:rsidRPr="00740812">
        <w:rPr>
          <w:rFonts w:ascii="Comic Sans MS" w:hAnsi="Comic Sans MS"/>
        </w:rPr>
        <w:t xml:space="preserve"> Develop, use, and refine models to (1) understand or </w:t>
      </w:r>
      <w:r>
        <w:rPr>
          <w:rFonts w:ascii="Comic Sans MS" w:hAnsi="Comic Sans MS"/>
        </w:rPr>
        <w:t xml:space="preserve">represent phenomena, processes, </w:t>
      </w:r>
      <w:r w:rsidRPr="00740812">
        <w:rPr>
          <w:rFonts w:ascii="Comic Sans MS" w:hAnsi="Comic Sans MS"/>
        </w:rPr>
        <w:t>and relationships, (2) test devices or solutions, or (3) communicate ideas to others.</w:t>
      </w:r>
    </w:p>
    <w:p w:rsidR="00740812" w:rsidRPr="00740812" w:rsidRDefault="00740812" w:rsidP="00740812">
      <w:pPr>
        <w:spacing w:after="0"/>
        <w:rPr>
          <w:rFonts w:ascii="Comic Sans MS" w:hAnsi="Comic Sans MS"/>
        </w:rPr>
      </w:pPr>
      <w:proofErr w:type="gramStart"/>
      <w:r w:rsidRPr="00740812">
        <w:rPr>
          <w:rFonts w:ascii="Comic Sans MS" w:hAnsi="Comic Sans MS"/>
        </w:rPr>
        <w:t>7.S.1A.3</w:t>
      </w:r>
      <w:proofErr w:type="gramEnd"/>
      <w:r w:rsidRPr="00740812">
        <w:rPr>
          <w:rFonts w:ascii="Comic Sans MS" w:hAnsi="Comic Sans MS"/>
        </w:rPr>
        <w:t xml:space="preserve"> Plan and conduct controlled scientific investigation to ans</w:t>
      </w:r>
      <w:r>
        <w:rPr>
          <w:rFonts w:ascii="Comic Sans MS" w:hAnsi="Comic Sans MS"/>
        </w:rPr>
        <w:t xml:space="preserve">wer questions, test hypotheses, </w:t>
      </w:r>
      <w:r w:rsidRPr="00740812">
        <w:rPr>
          <w:rFonts w:ascii="Comic Sans MS" w:hAnsi="Comic Sans MS"/>
        </w:rPr>
        <w:t>and develop explanations: (1) formulate scientific questio</w:t>
      </w:r>
      <w:r>
        <w:rPr>
          <w:rFonts w:ascii="Comic Sans MS" w:hAnsi="Comic Sans MS"/>
        </w:rPr>
        <w:t xml:space="preserve">ns and testable hypotheses, (2) </w:t>
      </w:r>
      <w:r w:rsidRPr="00740812">
        <w:rPr>
          <w:rFonts w:ascii="Comic Sans MS" w:hAnsi="Comic Sans MS"/>
        </w:rPr>
        <w:t>identify materials, procedures, and variables, (3) sele</w:t>
      </w:r>
      <w:r>
        <w:rPr>
          <w:rFonts w:ascii="Comic Sans MS" w:hAnsi="Comic Sans MS"/>
        </w:rPr>
        <w:t xml:space="preserve">ct and use appropriate tools or </w:t>
      </w:r>
      <w:r w:rsidRPr="00740812">
        <w:rPr>
          <w:rFonts w:ascii="Comic Sans MS" w:hAnsi="Comic Sans MS"/>
        </w:rPr>
        <w:t>instruments to collect qualitative and quantitative data, an</w:t>
      </w:r>
      <w:r>
        <w:rPr>
          <w:rFonts w:ascii="Comic Sans MS" w:hAnsi="Comic Sans MS"/>
        </w:rPr>
        <w:t xml:space="preserve">d (4) record and represent data </w:t>
      </w:r>
      <w:r w:rsidRPr="00740812">
        <w:rPr>
          <w:rFonts w:ascii="Comic Sans MS" w:hAnsi="Comic Sans MS"/>
        </w:rPr>
        <w:t>in an appropriate form. Use appropriate safety procedures.</w:t>
      </w:r>
    </w:p>
    <w:p w:rsidR="00740812" w:rsidRPr="00740812" w:rsidRDefault="00740812" w:rsidP="00740812">
      <w:pPr>
        <w:spacing w:after="0"/>
        <w:rPr>
          <w:rFonts w:ascii="Comic Sans MS" w:hAnsi="Comic Sans MS"/>
        </w:rPr>
      </w:pPr>
      <w:proofErr w:type="gramStart"/>
      <w:r w:rsidRPr="00740812">
        <w:rPr>
          <w:rFonts w:ascii="Comic Sans MS" w:hAnsi="Comic Sans MS"/>
        </w:rPr>
        <w:t>7.S.1A.4</w:t>
      </w:r>
      <w:proofErr w:type="gramEnd"/>
      <w:r w:rsidRPr="00740812">
        <w:rPr>
          <w:rFonts w:ascii="Comic Sans MS" w:hAnsi="Comic Sans MS"/>
        </w:rPr>
        <w:t>. Analyze and interpret data from informational texts,</w:t>
      </w:r>
      <w:r>
        <w:rPr>
          <w:rFonts w:ascii="Comic Sans MS" w:hAnsi="Comic Sans MS"/>
        </w:rPr>
        <w:t xml:space="preserve"> observations, measurements, or </w:t>
      </w:r>
      <w:r w:rsidRPr="00740812">
        <w:rPr>
          <w:rFonts w:ascii="Comic Sans MS" w:hAnsi="Comic Sans MS"/>
        </w:rPr>
        <w:t>investigations using a range of methods (such as tabulatio</w:t>
      </w:r>
      <w:r>
        <w:rPr>
          <w:rFonts w:ascii="Comic Sans MS" w:hAnsi="Comic Sans MS"/>
        </w:rPr>
        <w:t xml:space="preserve">n, graphing, or statistical </w:t>
      </w:r>
      <w:r w:rsidRPr="00740812">
        <w:rPr>
          <w:rFonts w:ascii="Comic Sans MS" w:hAnsi="Comic Sans MS"/>
        </w:rPr>
        <w:t>analysis) to (1) reveal patterns and construct mea</w:t>
      </w:r>
      <w:r>
        <w:rPr>
          <w:rFonts w:ascii="Comic Sans MS" w:hAnsi="Comic Sans MS"/>
        </w:rPr>
        <w:t xml:space="preserve">ning or (2) support hypotheses, </w:t>
      </w:r>
      <w:r w:rsidRPr="00740812">
        <w:rPr>
          <w:rFonts w:ascii="Comic Sans MS" w:hAnsi="Comic Sans MS"/>
        </w:rPr>
        <w:t>explanations, claims, or designs.</w:t>
      </w:r>
    </w:p>
    <w:p w:rsidR="00740812" w:rsidRPr="00740812" w:rsidRDefault="00740812" w:rsidP="00740812">
      <w:pPr>
        <w:spacing w:after="0"/>
        <w:rPr>
          <w:rFonts w:ascii="Comic Sans MS" w:hAnsi="Comic Sans MS"/>
        </w:rPr>
      </w:pPr>
      <w:r w:rsidRPr="00740812">
        <w:rPr>
          <w:rFonts w:ascii="Comic Sans MS" w:hAnsi="Comic Sans MS"/>
        </w:rPr>
        <w:t>7.S.1A.5 Use mathematical and computational thinking to (1)</w:t>
      </w:r>
      <w:r>
        <w:rPr>
          <w:rFonts w:ascii="Comic Sans MS" w:hAnsi="Comic Sans MS"/>
        </w:rPr>
        <w:t xml:space="preserve"> use and manipulate appropriate </w:t>
      </w:r>
      <w:r w:rsidRPr="00740812">
        <w:rPr>
          <w:rFonts w:ascii="Comic Sans MS" w:hAnsi="Comic Sans MS"/>
        </w:rPr>
        <w:t>metric units, (2) collect and analyze data, (3) express rela</w:t>
      </w:r>
      <w:r>
        <w:rPr>
          <w:rFonts w:ascii="Comic Sans MS" w:hAnsi="Comic Sans MS"/>
        </w:rPr>
        <w:t xml:space="preserve">tionships between variables for </w:t>
      </w:r>
      <w:r w:rsidRPr="00740812">
        <w:rPr>
          <w:rFonts w:ascii="Comic Sans MS" w:hAnsi="Comic Sans MS"/>
        </w:rPr>
        <w:t>models and investigations, or (4) use grade-level appropriate statistics to analyze data.</w:t>
      </w:r>
    </w:p>
    <w:p w:rsidR="00740812" w:rsidRPr="00740812" w:rsidRDefault="00740812" w:rsidP="00740812">
      <w:pPr>
        <w:spacing w:after="0"/>
        <w:rPr>
          <w:rFonts w:ascii="Comic Sans MS" w:hAnsi="Comic Sans MS"/>
        </w:rPr>
      </w:pPr>
      <w:r w:rsidRPr="00740812">
        <w:rPr>
          <w:rFonts w:ascii="Comic Sans MS" w:hAnsi="Comic Sans MS"/>
        </w:rPr>
        <w:lastRenderedPageBreak/>
        <w:t>7.S.1A.6 Construct explanations of phenomena using (1) primary or secondary scientific evidence</w:t>
      </w:r>
      <w:r>
        <w:rPr>
          <w:rFonts w:ascii="Comic Sans MS" w:hAnsi="Comic Sans MS"/>
        </w:rPr>
        <w:t xml:space="preserve"> </w:t>
      </w:r>
      <w:r w:rsidRPr="00740812">
        <w:rPr>
          <w:rFonts w:ascii="Comic Sans MS" w:hAnsi="Comic Sans MS"/>
        </w:rPr>
        <w:t>and models, (2) conclusions from scientific investiga</w:t>
      </w:r>
      <w:r>
        <w:rPr>
          <w:rFonts w:ascii="Comic Sans MS" w:hAnsi="Comic Sans MS"/>
        </w:rPr>
        <w:t xml:space="preserve">tions, (3) predictions based on </w:t>
      </w:r>
      <w:r w:rsidRPr="00740812">
        <w:rPr>
          <w:rFonts w:ascii="Comic Sans MS" w:hAnsi="Comic Sans MS"/>
        </w:rPr>
        <w:t>observations and measurements, or (4) data communicated in graphs, tables, or</w:t>
      </w:r>
    </w:p>
    <w:p w:rsidR="00740812" w:rsidRPr="00740812" w:rsidRDefault="00740812" w:rsidP="00740812">
      <w:pPr>
        <w:spacing w:after="0"/>
        <w:rPr>
          <w:rFonts w:ascii="Comic Sans MS" w:hAnsi="Comic Sans MS"/>
        </w:rPr>
      </w:pPr>
      <w:proofErr w:type="gramStart"/>
      <w:r w:rsidRPr="00740812">
        <w:rPr>
          <w:rFonts w:ascii="Comic Sans MS" w:hAnsi="Comic Sans MS"/>
        </w:rPr>
        <w:t>diagrams</w:t>
      </w:r>
      <w:proofErr w:type="gramEnd"/>
      <w:r w:rsidRPr="00740812">
        <w:rPr>
          <w:rFonts w:ascii="Comic Sans MS" w:hAnsi="Comic Sans MS"/>
        </w:rPr>
        <w:t>.</w:t>
      </w:r>
    </w:p>
    <w:p w:rsidR="00740812" w:rsidRPr="00740812" w:rsidRDefault="00740812" w:rsidP="00740812">
      <w:pPr>
        <w:spacing w:after="0"/>
        <w:rPr>
          <w:rFonts w:ascii="Comic Sans MS" w:hAnsi="Comic Sans MS"/>
        </w:rPr>
      </w:pPr>
      <w:proofErr w:type="gramStart"/>
      <w:r w:rsidRPr="00740812">
        <w:rPr>
          <w:rFonts w:ascii="Comic Sans MS" w:hAnsi="Comic Sans MS"/>
        </w:rPr>
        <w:t>7.S.1A.7</w:t>
      </w:r>
      <w:proofErr w:type="gramEnd"/>
      <w:r w:rsidRPr="00740812">
        <w:rPr>
          <w:rFonts w:ascii="Comic Sans MS" w:hAnsi="Comic Sans MS"/>
        </w:rPr>
        <w:t xml:space="preserve"> Construct and analyze scientific arguments to support claims, explanation</w:t>
      </w:r>
      <w:r>
        <w:rPr>
          <w:rFonts w:ascii="Comic Sans MS" w:hAnsi="Comic Sans MS"/>
        </w:rPr>
        <w:t xml:space="preserve">s, or designs </w:t>
      </w:r>
      <w:r w:rsidRPr="00740812">
        <w:rPr>
          <w:rFonts w:ascii="Comic Sans MS" w:hAnsi="Comic Sans MS"/>
        </w:rPr>
        <w:t>using evidence from observations, data, or informational texts.</w:t>
      </w:r>
    </w:p>
    <w:p w:rsidR="00740812" w:rsidRPr="00740812" w:rsidRDefault="00740812" w:rsidP="00740812">
      <w:pPr>
        <w:spacing w:after="0"/>
        <w:rPr>
          <w:rFonts w:ascii="Comic Sans MS" w:hAnsi="Comic Sans MS"/>
        </w:rPr>
      </w:pPr>
      <w:r w:rsidRPr="00740812">
        <w:rPr>
          <w:rFonts w:ascii="Comic Sans MS" w:hAnsi="Comic Sans MS"/>
        </w:rPr>
        <w:t>55</w:t>
      </w:r>
    </w:p>
    <w:p w:rsidR="00740812" w:rsidRPr="00740812" w:rsidRDefault="00740812" w:rsidP="00740812">
      <w:pPr>
        <w:spacing w:after="0"/>
        <w:rPr>
          <w:rFonts w:ascii="Comic Sans MS" w:hAnsi="Comic Sans MS"/>
        </w:rPr>
      </w:pPr>
      <w:r w:rsidRPr="00740812">
        <w:rPr>
          <w:rFonts w:ascii="Comic Sans MS" w:hAnsi="Comic Sans MS"/>
        </w:rPr>
        <w:t>GRADE SEVEN</w:t>
      </w:r>
    </w:p>
    <w:p w:rsidR="00740812" w:rsidRPr="00740812" w:rsidRDefault="00740812" w:rsidP="00740812">
      <w:pPr>
        <w:spacing w:after="0"/>
        <w:rPr>
          <w:rFonts w:ascii="Comic Sans MS" w:hAnsi="Comic Sans MS"/>
        </w:rPr>
      </w:pPr>
      <w:r w:rsidRPr="00740812">
        <w:rPr>
          <w:rFonts w:ascii="Comic Sans MS" w:hAnsi="Comic Sans MS"/>
        </w:rPr>
        <w:t>SCIENCE AND ENGINEERING PRACTICES (CONTINUED)</w:t>
      </w:r>
    </w:p>
    <w:p w:rsidR="00740812" w:rsidRPr="00740812" w:rsidRDefault="00740812" w:rsidP="00740812">
      <w:pPr>
        <w:spacing w:after="0"/>
        <w:rPr>
          <w:rFonts w:ascii="Comic Sans MS" w:hAnsi="Comic Sans MS"/>
        </w:rPr>
      </w:pPr>
      <w:proofErr w:type="gramStart"/>
      <w:r w:rsidRPr="00740812">
        <w:rPr>
          <w:rFonts w:ascii="Comic Sans MS" w:hAnsi="Comic Sans MS"/>
        </w:rPr>
        <w:t>7.S.1A.8</w:t>
      </w:r>
      <w:proofErr w:type="gramEnd"/>
      <w:r w:rsidRPr="00740812">
        <w:rPr>
          <w:rFonts w:ascii="Comic Sans MS" w:hAnsi="Comic Sans MS"/>
        </w:rPr>
        <w:t xml:space="preserve"> Obtain and evaluate scientific information to (1) answer questions, (2) explain or</w:t>
      </w:r>
    </w:p>
    <w:p w:rsidR="00740812" w:rsidRPr="00740812" w:rsidRDefault="00740812" w:rsidP="00740812">
      <w:pPr>
        <w:spacing w:after="0"/>
        <w:rPr>
          <w:rFonts w:ascii="Comic Sans MS" w:hAnsi="Comic Sans MS"/>
        </w:rPr>
      </w:pPr>
      <w:proofErr w:type="gramStart"/>
      <w:r w:rsidRPr="00740812">
        <w:rPr>
          <w:rFonts w:ascii="Comic Sans MS" w:hAnsi="Comic Sans MS"/>
        </w:rPr>
        <w:t>describe</w:t>
      </w:r>
      <w:proofErr w:type="gramEnd"/>
      <w:r w:rsidRPr="00740812">
        <w:rPr>
          <w:rFonts w:ascii="Comic Sans MS" w:hAnsi="Comic Sans MS"/>
        </w:rPr>
        <w:t xml:space="preserve"> phenomena, (3) develop models, (4) evaluate hypotheses, explanations, claims,</w:t>
      </w:r>
    </w:p>
    <w:p w:rsidR="00740812" w:rsidRPr="00740812" w:rsidRDefault="00740812" w:rsidP="00740812">
      <w:pPr>
        <w:spacing w:after="0"/>
        <w:rPr>
          <w:rFonts w:ascii="Comic Sans MS" w:hAnsi="Comic Sans MS"/>
        </w:rPr>
      </w:pPr>
      <w:proofErr w:type="gramStart"/>
      <w:r w:rsidRPr="00740812">
        <w:rPr>
          <w:rFonts w:ascii="Comic Sans MS" w:hAnsi="Comic Sans MS"/>
        </w:rPr>
        <w:t>or</w:t>
      </w:r>
      <w:proofErr w:type="gramEnd"/>
      <w:r w:rsidRPr="00740812">
        <w:rPr>
          <w:rFonts w:ascii="Comic Sans MS" w:hAnsi="Comic Sans MS"/>
        </w:rPr>
        <w:t xml:space="preserve"> designs or (5) identify and/or fill gaps in knowledge. Communicate using the</w:t>
      </w:r>
    </w:p>
    <w:p w:rsidR="00740812" w:rsidRPr="00740812" w:rsidRDefault="00740812" w:rsidP="00740812">
      <w:pPr>
        <w:spacing w:after="0"/>
        <w:rPr>
          <w:rFonts w:ascii="Comic Sans MS" w:hAnsi="Comic Sans MS"/>
        </w:rPr>
      </w:pPr>
      <w:proofErr w:type="gramStart"/>
      <w:r w:rsidRPr="00740812">
        <w:rPr>
          <w:rFonts w:ascii="Comic Sans MS" w:hAnsi="Comic Sans MS"/>
        </w:rPr>
        <w:t>conventions</w:t>
      </w:r>
      <w:proofErr w:type="gramEnd"/>
      <w:r w:rsidRPr="00740812">
        <w:rPr>
          <w:rFonts w:ascii="Comic Sans MS" w:hAnsi="Comic Sans MS"/>
        </w:rPr>
        <w:t xml:space="preserve"> and expectations of scientific writing or oral presentations by (1) evaluating</w:t>
      </w:r>
    </w:p>
    <w:p w:rsidR="00740812" w:rsidRPr="00740812" w:rsidRDefault="00740812" w:rsidP="00740812">
      <w:pPr>
        <w:spacing w:after="0"/>
        <w:rPr>
          <w:rFonts w:ascii="Comic Sans MS" w:hAnsi="Comic Sans MS"/>
        </w:rPr>
      </w:pPr>
      <w:proofErr w:type="gramStart"/>
      <w:r w:rsidRPr="00740812">
        <w:rPr>
          <w:rFonts w:ascii="Comic Sans MS" w:hAnsi="Comic Sans MS"/>
        </w:rPr>
        <w:t>grade-appropriate</w:t>
      </w:r>
      <w:proofErr w:type="gramEnd"/>
      <w:r w:rsidRPr="00740812">
        <w:rPr>
          <w:rFonts w:ascii="Comic Sans MS" w:hAnsi="Comic Sans MS"/>
        </w:rPr>
        <w:t xml:space="preserve"> primary or secondary scientific literature, or (2) reporting the results</w:t>
      </w:r>
    </w:p>
    <w:p w:rsidR="00740812" w:rsidRPr="00740812" w:rsidRDefault="00740812" w:rsidP="00740812">
      <w:pPr>
        <w:spacing w:after="0"/>
        <w:rPr>
          <w:rFonts w:ascii="Comic Sans MS" w:hAnsi="Comic Sans MS"/>
        </w:rPr>
      </w:pPr>
      <w:proofErr w:type="gramStart"/>
      <w:r w:rsidRPr="00740812">
        <w:rPr>
          <w:rFonts w:ascii="Comic Sans MS" w:hAnsi="Comic Sans MS"/>
        </w:rPr>
        <w:t>of</w:t>
      </w:r>
      <w:proofErr w:type="gramEnd"/>
      <w:r w:rsidRPr="00740812">
        <w:rPr>
          <w:rFonts w:ascii="Comic Sans MS" w:hAnsi="Comic Sans MS"/>
        </w:rPr>
        <w:t xml:space="preserve"> student experimental investigations.</w:t>
      </w:r>
    </w:p>
    <w:p w:rsidR="00740812" w:rsidRPr="00740812" w:rsidRDefault="00740812" w:rsidP="00740812">
      <w:pPr>
        <w:spacing w:after="0"/>
        <w:rPr>
          <w:rFonts w:ascii="Comic Sans MS" w:hAnsi="Comic Sans MS"/>
        </w:rPr>
      </w:pPr>
      <w:proofErr w:type="gramStart"/>
      <w:r w:rsidRPr="00740812">
        <w:rPr>
          <w:rFonts w:ascii="Comic Sans MS" w:hAnsi="Comic Sans MS"/>
        </w:rPr>
        <w:t>7.S.1B</w:t>
      </w:r>
      <w:proofErr w:type="gramEnd"/>
      <w:r w:rsidRPr="00740812">
        <w:rPr>
          <w:rFonts w:ascii="Comic Sans MS" w:hAnsi="Comic Sans MS"/>
        </w:rPr>
        <w:t>. Conceptual Understanding: Technology is any modificati</w:t>
      </w:r>
      <w:r>
        <w:rPr>
          <w:rFonts w:ascii="Comic Sans MS" w:hAnsi="Comic Sans MS"/>
        </w:rPr>
        <w:t xml:space="preserve">on to the natural world created </w:t>
      </w:r>
      <w:r w:rsidRPr="00740812">
        <w:rPr>
          <w:rFonts w:ascii="Comic Sans MS" w:hAnsi="Comic Sans MS"/>
        </w:rPr>
        <w:t>to fulfill the wants and needs of humans. The engineering desi</w:t>
      </w:r>
      <w:r>
        <w:rPr>
          <w:rFonts w:ascii="Comic Sans MS" w:hAnsi="Comic Sans MS"/>
        </w:rPr>
        <w:t xml:space="preserve">gn process involves a series of </w:t>
      </w:r>
      <w:r w:rsidRPr="00740812">
        <w:rPr>
          <w:rFonts w:ascii="Comic Sans MS" w:hAnsi="Comic Sans MS"/>
        </w:rPr>
        <w:t>iterative steps used to solve a problem and often leads to the d</w:t>
      </w:r>
      <w:r>
        <w:rPr>
          <w:rFonts w:ascii="Comic Sans MS" w:hAnsi="Comic Sans MS"/>
        </w:rPr>
        <w:t xml:space="preserve">evelopment of a new or improved </w:t>
      </w:r>
      <w:r w:rsidRPr="00740812">
        <w:rPr>
          <w:rFonts w:ascii="Comic Sans MS" w:hAnsi="Comic Sans MS"/>
        </w:rPr>
        <w:t>technology.</w:t>
      </w:r>
    </w:p>
    <w:p w:rsidR="00740812" w:rsidRPr="00740812" w:rsidRDefault="00740812" w:rsidP="00740812">
      <w:pPr>
        <w:spacing w:after="0"/>
        <w:rPr>
          <w:rFonts w:ascii="Comic Sans MS" w:hAnsi="Comic Sans MS"/>
        </w:rPr>
      </w:pPr>
      <w:r w:rsidRPr="00740812">
        <w:rPr>
          <w:rFonts w:ascii="Comic Sans MS" w:hAnsi="Comic Sans MS"/>
        </w:rPr>
        <w:t>Performance Indicators: Students who demonstrate this understanding can:</w:t>
      </w:r>
    </w:p>
    <w:p w:rsidR="00740812" w:rsidRPr="00740812" w:rsidRDefault="00740812" w:rsidP="00740812">
      <w:pPr>
        <w:spacing w:after="0"/>
        <w:rPr>
          <w:rFonts w:ascii="Comic Sans MS" w:hAnsi="Comic Sans MS"/>
        </w:rPr>
      </w:pPr>
      <w:proofErr w:type="gramStart"/>
      <w:r w:rsidRPr="00740812">
        <w:rPr>
          <w:rFonts w:ascii="Comic Sans MS" w:hAnsi="Comic Sans MS"/>
        </w:rPr>
        <w:t>7.S.1B.1</w:t>
      </w:r>
      <w:proofErr w:type="gramEnd"/>
      <w:r w:rsidRPr="00740812">
        <w:rPr>
          <w:rFonts w:ascii="Comic Sans MS" w:hAnsi="Comic Sans MS"/>
        </w:rPr>
        <w:t xml:space="preserve"> Construct devices or design solutions using scientific knowledge to solve specific</w:t>
      </w:r>
    </w:p>
    <w:p w:rsidR="00740812" w:rsidRPr="00740812" w:rsidRDefault="00740812" w:rsidP="00740812">
      <w:pPr>
        <w:spacing w:after="0"/>
        <w:rPr>
          <w:rFonts w:ascii="Comic Sans MS" w:hAnsi="Comic Sans MS"/>
        </w:rPr>
      </w:pPr>
      <w:proofErr w:type="gramStart"/>
      <w:r w:rsidRPr="00740812">
        <w:rPr>
          <w:rFonts w:ascii="Comic Sans MS" w:hAnsi="Comic Sans MS"/>
        </w:rPr>
        <w:t>problems</w:t>
      </w:r>
      <w:proofErr w:type="gramEnd"/>
      <w:r w:rsidRPr="00740812">
        <w:rPr>
          <w:rFonts w:ascii="Comic Sans MS" w:hAnsi="Comic Sans MS"/>
        </w:rPr>
        <w:t xml:space="preserve"> or needs: (1) ask questions to identify problems or needs, (2) ask questions</w:t>
      </w:r>
    </w:p>
    <w:p w:rsidR="00740812" w:rsidRPr="00740812" w:rsidRDefault="00740812" w:rsidP="00740812">
      <w:pPr>
        <w:spacing w:after="0"/>
        <w:rPr>
          <w:rFonts w:ascii="Comic Sans MS" w:hAnsi="Comic Sans MS"/>
        </w:rPr>
      </w:pPr>
      <w:proofErr w:type="gramStart"/>
      <w:r w:rsidRPr="00740812">
        <w:rPr>
          <w:rFonts w:ascii="Comic Sans MS" w:hAnsi="Comic Sans MS"/>
        </w:rPr>
        <w:t>about</w:t>
      </w:r>
      <w:proofErr w:type="gramEnd"/>
      <w:r w:rsidRPr="00740812">
        <w:rPr>
          <w:rFonts w:ascii="Comic Sans MS" w:hAnsi="Comic Sans MS"/>
        </w:rPr>
        <w:t xml:space="preserve"> the criteria and constraints of the device or solutions, (3) generate and</w:t>
      </w:r>
    </w:p>
    <w:p w:rsidR="00740812" w:rsidRPr="00740812" w:rsidRDefault="00740812" w:rsidP="00740812">
      <w:pPr>
        <w:spacing w:after="0"/>
        <w:rPr>
          <w:rFonts w:ascii="Comic Sans MS" w:hAnsi="Comic Sans MS"/>
        </w:rPr>
      </w:pPr>
      <w:proofErr w:type="gramStart"/>
      <w:r w:rsidRPr="00740812">
        <w:rPr>
          <w:rFonts w:ascii="Comic Sans MS" w:hAnsi="Comic Sans MS"/>
        </w:rPr>
        <w:t>communicate</w:t>
      </w:r>
      <w:proofErr w:type="gramEnd"/>
      <w:r w:rsidRPr="00740812">
        <w:rPr>
          <w:rFonts w:ascii="Comic Sans MS" w:hAnsi="Comic Sans MS"/>
        </w:rPr>
        <w:t xml:space="preserve"> ideas for possible devices or solutions, (4) build and test devices or</w:t>
      </w:r>
    </w:p>
    <w:p w:rsidR="00740812" w:rsidRPr="00740812" w:rsidRDefault="00740812" w:rsidP="00740812">
      <w:pPr>
        <w:spacing w:after="0"/>
        <w:rPr>
          <w:rFonts w:ascii="Comic Sans MS" w:hAnsi="Comic Sans MS"/>
        </w:rPr>
      </w:pPr>
      <w:proofErr w:type="gramStart"/>
      <w:r w:rsidRPr="00740812">
        <w:rPr>
          <w:rFonts w:ascii="Comic Sans MS" w:hAnsi="Comic Sans MS"/>
        </w:rPr>
        <w:t>solutions</w:t>
      </w:r>
      <w:proofErr w:type="gramEnd"/>
      <w:r w:rsidRPr="00740812">
        <w:rPr>
          <w:rFonts w:ascii="Comic Sans MS" w:hAnsi="Comic Sans MS"/>
        </w:rPr>
        <w:t>, (5) determine if the devices or solutions solved the problem and refine the</w:t>
      </w:r>
    </w:p>
    <w:p w:rsidR="00740812" w:rsidRPr="00740812" w:rsidRDefault="00740812" w:rsidP="00740812">
      <w:pPr>
        <w:spacing w:after="0"/>
        <w:rPr>
          <w:rFonts w:ascii="Comic Sans MS" w:hAnsi="Comic Sans MS"/>
        </w:rPr>
      </w:pPr>
      <w:proofErr w:type="gramStart"/>
      <w:r w:rsidRPr="00740812">
        <w:rPr>
          <w:rFonts w:ascii="Comic Sans MS" w:hAnsi="Comic Sans MS"/>
        </w:rPr>
        <w:t>design</w:t>
      </w:r>
      <w:proofErr w:type="gramEnd"/>
      <w:r w:rsidRPr="00740812">
        <w:rPr>
          <w:rFonts w:ascii="Comic Sans MS" w:hAnsi="Comic Sans MS"/>
        </w:rPr>
        <w:t xml:space="preserve"> if needed, and (6) communicate the results. </w:t>
      </w:r>
    </w:p>
    <w:p w:rsidR="00740812" w:rsidRPr="00740812" w:rsidRDefault="00740812" w:rsidP="00740812">
      <w:pPr>
        <w:spacing w:after="0"/>
        <w:rPr>
          <w:rFonts w:ascii="Comic Sans MS" w:hAnsi="Comic Sans MS"/>
        </w:rPr>
      </w:pPr>
      <w:r w:rsidRPr="00740812">
        <w:rPr>
          <w:rFonts w:ascii="Comic Sans MS" w:hAnsi="Comic Sans MS"/>
        </w:rPr>
        <w:t>56</w:t>
      </w:r>
    </w:p>
    <w:p w:rsidR="00740812" w:rsidRPr="00740812" w:rsidRDefault="00740812" w:rsidP="00740812">
      <w:pPr>
        <w:spacing w:after="0"/>
        <w:rPr>
          <w:rFonts w:ascii="Comic Sans MS" w:hAnsi="Comic Sans MS"/>
        </w:rPr>
      </w:pPr>
      <w:r w:rsidRPr="00740812">
        <w:rPr>
          <w:rFonts w:ascii="Comic Sans MS" w:hAnsi="Comic Sans MS"/>
        </w:rPr>
        <w:t>GRADE SEVEN</w:t>
      </w:r>
    </w:p>
    <w:p w:rsidR="00740812" w:rsidRPr="00740812" w:rsidRDefault="00740812" w:rsidP="00740812">
      <w:pPr>
        <w:spacing w:after="0"/>
        <w:rPr>
          <w:rFonts w:ascii="Comic Sans MS" w:hAnsi="Comic Sans MS"/>
        </w:rPr>
      </w:pPr>
      <w:r w:rsidRPr="00740812">
        <w:rPr>
          <w:rFonts w:ascii="Comic Sans MS" w:hAnsi="Comic Sans MS"/>
        </w:rPr>
        <w:t>PHYSICAL SCIENCE: CLASSIFICATION AND CONSERVATION OF MATTER</w:t>
      </w:r>
    </w:p>
    <w:p w:rsidR="00740812" w:rsidRPr="00740812" w:rsidRDefault="00740812" w:rsidP="00740812">
      <w:pPr>
        <w:spacing w:after="0"/>
        <w:rPr>
          <w:rFonts w:ascii="Comic Sans MS" w:hAnsi="Comic Sans MS"/>
        </w:rPr>
      </w:pPr>
      <w:r w:rsidRPr="00740812">
        <w:rPr>
          <w:rFonts w:ascii="Comic Sans MS" w:hAnsi="Comic Sans MS"/>
        </w:rPr>
        <w:t xml:space="preserve">Standard 7.P.2: The student will demonstrate an understanding of </w:t>
      </w:r>
      <w:r>
        <w:rPr>
          <w:rFonts w:ascii="Comic Sans MS" w:hAnsi="Comic Sans MS"/>
        </w:rPr>
        <w:t xml:space="preserve">the structure and properties of </w:t>
      </w:r>
      <w:r w:rsidRPr="00740812">
        <w:rPr>
          <w:rFonts w:ascii="Comic Sans MS" w:hAnsi="Comic Sans MS"/>
        </w:rPr>
        <w:t>matter and that matter is conserved as it undergoes changes.</w:t>
      </w:r>
    </w:p>
    <w:p w:rsidR="00740812" w:rsidRPr="00740812" w:rsidRDefault="00740812" w:rsidP="00740812">
      <w:pPr>
        <w:spacing w:after="0"/>
        <w:rPr>
          <w:rFonts w:ascii="Comic Sans MS" w:hAnsi="Comic Sans MS"/>
        </w:rPr>
      </w:pPr>
      <w:proofErr w:type="gramStart"/>
      <w:r w:rsidRPr="00740812">
        <w:rPr>
          <w:rFonts w:ascii="Comic Sans MS" w:hAnsi="Comic Sans MS"/>
        </w:rPr>
        <w:t>7.P.2A</w:t>
      </w:r>
      <w:proofErr w:type="gramEnd"/>
      <w:r w:rsidRPr="00740812">
        <w:rPr>
          <w:rFonts w:ascii="Comic Sans MS" w:hAnsi="Comic Sans MS"/>
        </w:rPr>
        <w:t>. Conceptual Understanding: All substances are composed of one or more elements.</w:t>
      </w:r>
    </w:p>
    <w:p w:rsidR="00740812" w:rsidRPr="00740812" w:rsidRDefault="00740812" w:rsidP="00740812">
      <w:pPr>
        <w:spacing w:after="0"/>
        <w:rPr>
          <w:rFonts w:ascii="Comic Sans MS" w:hAnsi="Comic Sans MS"/>
        </w:rPr>
      </w:pPr>
      <w:r w:rsidRPr="00740812">
        <w:rPr>
          <w:rFonts w:ascii="Comic Sans MS" w:hAnsi="Comic Sans MS"/>
        </w:rPr>
        <w:t>Elements are pure substances which contain only one kind of ato</w:t>
      </w:r>
      <w:r>
        <w:rPr>
          <w:rFonts w:ascii="Comic Sans MS" w:hAnsi="Comic Sans MS"/>
        </w:rPr>
        <w:t xml:space="preserve">m. The periodic table organizes </w:t>
      </w:r>
      <w:r w:rsidRPr="00740812">
        <w:rPr>
          <w:rFonts w:ascii="Comic Sans MS" w:hAnsi="Comic Sans MS"/>
        </w:rPr>
        <w:t>these elements based on similar properties. Compounds are sub</w:t>
      </w:r>
      <w:r>
        <w:rPr>
          <w:rFonts w:ascii="Comic Sans MS" w:hAnsi="Comic Sans MS"/>
        </w:rPr>
        <w:t xml:space="preserve">stances composed of two or more </w:t>
      </w:r>
      <w:r w:rsidRPr="00740812">
        <w:rPr>
          <w:rFonts w:ascii="Comic Sans MS" w:hAnsi="Comic Sans MS"/>
        </w:rPr>
        <w:t>elements. Chemical formulas can be used to describe compounds.</w:t>
      </w:r>
    </w:p>
    <w:p w:rsidR="00740812" w:rsidRPr="00740812" w:rsidRDefault="00740812" w:rsidP="00740812">
      <w:pPr>
        <w:spacing w:after="0"/>
        <w:rPr>
          <w:rFonts w:ascii="Comic Sans MS" w:hAnsi="Comic Sans MS"/>
        </w:rPr>
      </w:pPr>
      <w:r w:rsidRPr="00740812">
        <w:rPr>
          <w:rFonts w:ascii="Comic Sans MS" w:hAnsi="Comic Sans MS"/>
        </w:rPr>
        <w:t>Performance Indicators: Students who demonstrate this understanding can:</w:t>
      </w:r>
    </w:p>
    <w:p w:rsidR="00740812" w:rsidRPr="00740812" w:rsidRDefault="00B2346D" w:rsidP="00740812">
      <w:pPr>
        <w:spacing w:after="0"/>
        <w:rPr>
          <w:rFonts w:ascii="Comic Sans MS" w:hAnsi="Comic Sans MS"/>
        </w:rPr>
      </w:pPr>
      <w:r>
        <w:rPr>
          <w:rFonts w:ascii="Comic Sans MS" w:hAnsi="Comic Sans MS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1654377</wp:posOffset>
                </wp:positionH>
                <wp:positionV relativeFrom="paragraph">
                  <wp:posOffset>-618409</wp:posOffset>
                </wp:positionV>
                <wp:extent cx="2933480" cy="581410"/>
                <wp:effectExtent l="0" t="0" r="1968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480" cy="581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346D" w:rsidRPr="00B2346D" w:rsidRDefault="00B2346D" w:rsidP="00B2346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B2346D">
                              <w:rPr>
                                <w:sz w:val="28"/>
                              </w:rPr>
                              <w:t>Grade 7 Overview of Testing</w:t>
                            </w:r>
                            <w:r w:rsidR="00644AEB">
                              <w:rPr>
                                <w:sz w:val="28"/>
                              </w:rPr>
                              <w:t xml:space="preserve"> Indicators for</w:t>
                            </w:r>
                            <w:r w:rsidRPr="00B2346D">
                              <w:rPr>
                                <w:sz w:val="28"/>
                              </w:rPr>
                              <w:t xml:space="preserve"> Science</w:t>
                            </w:r>
                            <w:bookmarkStart w:id="0" w:name="_GoBack"/>
                            <w:bookmarkEnd w:id="0"/>
                            <w:r w:rsidR="00371B78">
                              <w:rPr>
                                <w:sz w:val="28"/>
                              </w:rPr>
                              <w:t xml:space="preserve"> SC PASS Test 5/8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30.25pt;margin-top:-48.7pt;width:231pt;height:45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" fillcolor="white [3201]" strokeweight=".5pt">
                <v:textbox>
                  <w:txbxContent>
                    <w:p w:rsidR="00B2346D" w:rsidRPr="00B2346D" w:rsidRDefault="00B2346D" w:rsidP="00B2346D">
                      <w:pPr>
                        <w:jc w:val="center"/>
                        <w:rPr>
                          <w:sz w:val="28"/>
                        </w:rPr>
                      </w:pPr>
                      <w:r w:rsidRPr="00B2346D">
                        <w:rPr>
                          <w:sz w:val="28"/>
                        </w:rPr>
                        <w:t>Grade 7 Overview of Testing</w:t>
                      </w:r>
                      <w:r w:rsidR="00644AEB">
                        <w:rPr>
                          <w:sz w:val="28"/>
                        </w:rPr>
                        <w:t xml:space="preserve"> Indicators for</w:t>
                      </w:r>
                      <w:r w:rsidRPr="00B2346D">
                        <w:rPr>
                          <w:sz w:val="28"/>
                        </w:rPr>
                        <w:t xml:space="preserve"> Science</w:t>
                      </w:r>
                      <w:bookmarkStart w:id="1" w:name="_GoBack"/>
                      <w:bookmarkEnd w:id="1"/>
                      <w:r w:rsidR="00371B78">
                        <w:rPr>
                          <w:sz w:val="28"/>
                        </w:rPr>
                        <w:t xml:space="preserve"> SC PASS Test 5/8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740812" w:rsidRPr="00740812">
        <w:rPr>
          <w:rFonts w:ascii="Comic Sans MS" w:hAnsi="Comic Sans MS"/>
        </w:rPr>
        <w:t>7.P.2A.1</w:t>
      </w:r>
      <w:proofErr w:type="gramEnd"/>
      <w:r w:rsidR="00740812" w:rsidRPr="00740812">
        <w:rPr>
          <w:rFonts w:ascii="Comic Sans MS" w:hAnsi="Comic Sans MS"/>
        </w:rPr>
        <w:t xml:space="preserve"> Develop and use simple atomic models to illustrate the components of elements</w:t>
      </w:r>
    </w:p>
    <w:p w:rsidR="00740812" w:rsidRPr="00740812" w:rsidRDefault="00740812" w:rsidP="00740812">
      <w:pPr>
        <w:spacing w:after="0"/>
        <w:rPr>
          <w:rFonts w:ascii="Comic Sans MS" w:hAnsi="Comic Sans MS"/>
        </w:rPr>
      </w:pPr>
      <w:r w:rsidRPr="00740812">
        <w:rPr>
          <w:rFonts w:ascii="Comic Sans MS" w:hAnsi="Comic Sans MS"/>
        </w:rPr>
        <w:t>(</w:t>
      </w:r>
      <w:proofErr w:type="gramStart"/>
      <w:r w:rsidRPr="00740812">
        <w:rPr>
          <w:rFonts w:ascii="Comic Sans MS" w:hAnsi="Comic Sans MS"/>
        </w:rPr>
        <w:t>including</w:t>
      </w:r>
      <w:proofErr w:type="gramEnd"/>
      <w:r w:rsidRPr="00740812">
        <w:rPr>
          <w:rFonts w:ascii="Comic Sans MS" w:hAnsi="Comic Sans MS"/>
        </w:rPr>
        <w:t xml:space="preserve"> the relative position and charge of protons, neutrons, and electrons).</w:t>
      </w:r>
    </w:p>
    <w:p w:rsidR="00740812" w:rsidRPr="00740812" w:rsidRDefault="00740812" w:rsidP="00740812">
      <w:pPr>
        <w:spacing w:after="0"/>
        <w:rPr>
          <w:rFonts w:ascii="Comic Sans MS" w:hAnsi="Comic Sans MS"/>
        </w:rPr>
      </w:pPr>
      <w:proofErr w:type="gramStart"/>
      <w:r w:rsidRPr="00740812">
        <w:rPr>
          <w:rFonts w:ascii="Comic Sans MS" w:hAnsi="Comic Sans MS"/>
        </w:rPr>
        <w:t>7.P.2A.2</w:t>
      </w:r>
      <w:proofErr w:type="gramEnd"/>
      <w:r w:rsidRPr="00740812">
        <w:rPr>
          <w:rFonts w:ascii="Comic Sans MS" w:hAnsi="Comic Sans MS"/>
        </w:rPr>
        <w:t xml:space="preserve"> Obtain and use information about elements (including </w:t>
      </w:r>
      <w:r>
        <w:rPr>
          <w:rFonts w:ascii="Comic Sans MS" w:hAnsi="Comic Sans MS"/>
        </w:rPr>
        <w:t xml:space="preserve">chemical symbol, atomic number, </w:t>
      </w:r>
      <w:r w:rsidRPr="00740812">
        <w:rPr>
          <w:rFonts w:ascii="Comic Sans MS" w:hAnsi="Comic Sans MS"/>
        </w:rPr>
        <w:t>atomic mass, and group or family) to describe the organization of the periodic table.</w:t>
      </w:r>
    </w:p>
    <w:p w:rsidR="00740812" w:rsidRPr="00740812" w:rsidRDefault="00740812" w:rsidP="00740812">
      <w:pPr>
        <w:spacing w:after="0"/>
        <w:rPr>
          <w:rFonts w:ascii="Comic Sans MS" w:hAnsi="Comic Sans MS"/>
        </w:rPr>
      </w:pPr>
      <w:proofErr w:type="gramStart"/>
      <w:r w:rsidRPr="00740812">
        <w:rPr>
          <w:rFonts w:ascii="Comic Sans MS" w:hAnsi="Comic Sans MS"/>
        </w:rPr>
        <w:t>7.P.2A.3</w:t>
      </w:r>
      <w:proofErr w:type="gramEnd"/>
      <w:r w:rsidRPr="00740812">
        <w:rPr>
          <w:rFonts w:ascii="Comic Sans MS" w:hAnsi="Comic Sans MS"/>
        </w:rPr>
        <w:t xml:space="preserve"> Analyze and interpret data to describe and classify matt</w:t>
      </w:r>
      <w:r>
        <w:rPr>
          <w:rFonts w:ascii="Comic Sans MS" w:hAnsi="Comic Sans MS"/>
        </w:rPr>
        <w:t xml:space="preserve">er as pure substances (elements </w:t>
      </w:r>
      <w:r w:rsidRPr="00740812">
        <w:rPr>
          <w:rFonts w:ascii="Comic Sans MS" w:hAnsi="Comic Sans MS"/>
        </w:rPr>
        <w:t>or compounds) or mixtures (heterogeneous or homogeneous) based on composition.</w:t>
      </w:r>
    </w:p>
    <w:p w:rsidR="00740812" w:rsidRPr="00740812" w:rsidRDefault="00740812" w:rsidP="00740812">
      <w:pPr>
        <w:spacing w:after="0"/>
        <w:rPr>
          <w:rFonts w:ascii="Comic Sans MS" w:hAnsi="Comic Sans MS"/>
        </w:rPr>
      </w:pPr>
      <w:proofErr w:type="gramStart"/>
      <w:r w:rsidRPr="00740812">
        <w:rPr>
          <w:rFonts w:ascii="Comic Sans MS" w:hAnsi="Comic Sans MS"/>
        </w:rPr>
        <w:t>7.P.2A.4</w:t>
      </w:r>
      <w:proofErr w:type="gramEnd"/>
      <w:r w:rsidRPr="00740812">
        <w:rPr>
          <w:rFonts w:ascii="Comic Sans MS" w:hAnsi="Comic Sans MS"/>
        </w:rPr>
        <w:t xml:space="preserve"> Construct explanations for how compounds are classified as ionic (metal bonded to</w:t>
      </w:r>
    </w:p>
    <w:p w:rsidR="00740812" w:rsidRPr="00740812" w:rsidRDefault="00740812" w:rsidP="00740812">
      <w:pPr>
        <w:spacing w:after="0"/>
        <w:rPr>
          <w:rFonts w:ascii="Comic Sans MS" w:hAnsi="Comic Sans MS"/>
        </w:rPr>
      </w:pPr>
      <w:proofErr w:type="gramStart"/>
      <w:r w:rsidRPr="00740812">
        <w:rPr>
          <w:rFonts w:ascii="Comic Sans MS" w:hAnsi="Comic Sans MS"/>
        </w:rPr>
        <w:t>nonmetal</w:t>
      </w:r>
      <w:proofErr w:type="gramEnd"/>
      <w:r w:rsidRPr="00740812">
        <w:rPr>
          <w:rFonts w:ascii="Comic Sans MS" w:hAnsi="Comic Sans MS"/>
        </w:rPr>
        <w:t>) or covalent (nonmetals bonded together) using chemical formulas.</w:t>
      </w:r>
    </w:p>
    <w:p w:rsidR="00740812" w:rsidRPr="00740812" w:rsidRDefault="00740812" w:rsidP="00740812">
      <w:pPr>
        <w:spacing w:after="0"/>
        <w:rPr>
          <w:rFonts w:ascii="Comic Sans MS" w:hAnsi="Comic Sans MS"/>
        </w:rPr>
      </w:pPr>
      <w:proofErr w:type="gramStart"/>
      <w:r w:rsidRPr="00740812">
        <w:rPr>
          <w:rFonts w:ascii="Comic Sans MS" w:hAnsi="Comic Sans MS"/>
        </w:rPr>
        <w:t>7.P.2B</w:t>
      </w:r>
      <w:proofErr w:type="gramEnd"/>
      <w:r w:rsidRPr="00740812">
        <w:rPr>
          <w:rFonts w:ascii="Comic Sans MS" w:hAnsi="Comic Sans MS"/>
        </w:rPr>
        <w:t xml:space="preserve">. Conceptual Understanding: Substances (such as metals or </w:t>
      </w:r>
      <w:r>
        <w:rPr>
          <w:rFonts w:ascii="Comic Sans MS" w:hAnsi="Comic Sans MS"/>
        </w:rPr>
        <w:t xml:space="preserve">acids) are identified according </w:t>
      </w:r>
      <w:r w:rsidRPr="00740812">
        <w:rPr>
          <w:rFonts w:ascii="Comic Sans MS" w:hAnsi="Comic Sans MS"/>
        </w:rPr>
        <w:t>to their physical or chemical properties. Changes to substances can either be physical or chemical.</w:t>
      </w:r>
    </w:p>
    <w:p w:rsidR="00740812" w:rsidRPr="00740812" w:rsidRDefault="00740812" w:rsidP="00740812">
      <w:pPr>
        <w:spacing w:after="0"/>
        <w:rPr>
          <w:rFonts w:ascii="Comic Sans MS" w:hAnsi="Comic Sans MS"/>
        </w:rPr>
      </w:pPr>
      <w:r w:rsidRPr="00740812">
        <w:rPr>
          <w:rFonts w:ascii="Comic Sans MS" w:hAnsi="Comic Sans MS"/>
        </w:rPr>
        <w:t>Many substances react chemically with other substances to for</w:t>
      </w:r>
      <w:r>
        <w:rPr>
          <w:rFonts w:ascii="Comic Sans MS" w:hAnsi="Comic Sans MS"/>
        </w:rPr>
        <w:t xml:space="preserve">m new substances with different </w:t>
      </w:r>
      <w:r w:rsidRPr="00740812">
        <w:rPr>
          <w:rFonts w:ascii="Comic Sans MS" w:hAnsi="Comic Sans MS"/>
        </w:rPr>
        <w:t>properties. According to the law of conservation of matter, total mas</w:t>
      </w:r>
      <w:r>
        <w:rPr>
          <w:rFonts w:ascii="Comic Sans MS" w:hAnsi="Comic Sans MS"/>
        </w:rPr>
        <w:t xml:space="preserve">s does not change in a chemical </w:t>
      </w:r>
      <w:r w:rsidRPr="00740812">
        <w:rPr>
          <w:rFonts w:ascii="Comic Sans MS" w:hAnsi="Comic Sans MS"/>
        </w:rPr>
        <w:t>reaction.</w:t>
      </w:r>
    </w:p>
    <w:p w:rsidR="00740812" w:rsidRPr="00740812" w:rsidRDefault="00740812" w:rsidP="00740812">
      <w:pPr>
        <w:spacing w:after="0"/>
        <w:rPr>
          <w:rFonts w:ascii="Comic Sans MS" w:hAnsi="Comic Sans MS"/>
        </w:rPr>
      </w:pPr>
      <w:proofErr w:type="gramStart"/>
      <w:r w:rsidRPr="00740812">
        <w:rPr>
          <w:rFonts w:ascii="Comic Sans MS" w:hAnsi="Comic Sans MS"/>
        </w:rPr>
        <w:t>7.P.2B.1</w:t>
      </w:r>
      <w:proofErr w:type="gramEnd"/>
      <w:r w:rsidRPr="00740812">
        <w:rPr>
          <w:rFonts w:ascii="Comic Sans MS" w:hAnsi="Comic Sans MS"/>
        </w:rPr>
        <w:t xml:space="preserve"> Analyze and interpret data to describe substances using</w:t>
      </w:r>
      <w:r>
        <w:rPr>
          <w:rFonts w:ascii="Comic Sans MS" w:hAnsi="Comic Sans MS"/>
        </w:rPr>
        <w:t xml:space="preserve"> physical properties (including </w:t>
      </w:r>
      <w:r w:rsidRPr="00740812">
        <w:rPr>
          <w:rFonts w:ascii="Comic Sans MS" w:hAnsi="Comic Sans MS"/>
        </w:rPr>
        <w:t>state, boiling/melting point, density, conductivity, color, hardness, and magnetic</w:t>
      </w:r>
    </w:p>
    <w:p w:rsidR="00740812" w:rsidRPr="00740812" w:rsidRDefault="00740812" w:rsidP="00740812">
      <w:pPr>
        <w:spacing w:after="0"/>
        <w:rPr>
          <w:rFonts w:ascii="Comic Sans MS" w:hAnsi="Comic Sans MS"/>
        </w:rPr>
      </w:pPr>
      <w:proofErr w:type="gramStart"/>
      <w:r w:rsidRPr="00740812">
        <w:rPr>
          <w:rFonts w:ascii="Comic Sans MS" w:hAnsi="Comic Sans MS"/>
        </w:rPr>
        <w:t>properties</w:t>
      </w:r>
      <w:proofErr w:type="gramEnd"/>
      <w:r w:rsidRPr="00740812">
        <w:rPr>
          <w:rFonts w:ascii="Comic Sans MS" w:hAnsi="Comic Sans MS"/>
        </w:rPr>
        <w:t>) and chemical properties (the ability to burn or rust).</w:t>
      </w:r>
    </w:p>
    <w:p w:rsidR="00740812" w:rsidRPr="00740812" w:rsidRDefault="00740812" w:rsidP="00740812">
      <w:pPr>
        <w:spacing w:after="0"/>
        <w:rPr>
          <w:rFonts w:ascii="Comic Sans MS" w:hAnsi="Comic Sans MS"/>
        </w:rPr>
      </w:pPr>
      <w:proofErr w:type="gramStart"/>
      <w:r w:rsidRPr="00740812">
        <w:rPr>
          <w:rFonts w:ascii="Comic Sans MS" w:hAnsi="Comic Sans MS"/>
        </w:rPr>
        <w:t>7.P.2B.2</w:t>
      </w:r>
      <w:proofErr w:type="gramEnd"/>
      <w:r w:rsidRPr="00740812">
        <w:rPr>
          <w:rFonts w:ascii="Comic Sans MS" w:hAnsi="Comic Sans MS"/>
        </w:rPr>
        <w:t xml:space="preserve"> Use mathematical and computational thinking to descri</w:t>
      </w:r>
      <w:r>
        <w:rPr>
          <w:rFonts w:ascii="Comic Sans MS" w:hAnsi="Comic Sans MS"/>
        </w:rPr>
        <w:t xml:space="preserve">be the relationship between the </w:t>
      </w:r>
      <w:r w:rsidRPr="00740812">
        <w:rPr>
          <w:rFonts w:ascii="Comic Sans MS" w:hAnsi="Comic Sans MS"/>
        </w:rPr>
        <w:t>mass, volume, and density of a given substance.</w:t>
      </w:r>
    </w:p>
    <w:p w:rsidR="00740812" w:rsidRPr="00740812" w:rsidRDefault="00740812" w:rsidP="00740812">
      <w:pPr>
        <w:spacing w:after="0"/>
        <w:rPr>
          <w:rFonts w:ascii="Comic Sans MS" w:hAnsi="Comic Sans MS"/>
        </w:rPr>
      </w:pPr>
      <w:proofErr w:type="gramStart"/>
      <w:r w:rsidRPr="00740812">
        <w:rPr>
          <w:rFonts w:ascii="Comic Sans MS" w:hAnsi="Comic Sans MS"/>
        </w:rPr>
        <w:t>7.P.2B.3</w:t>
      </w:r>
      <w:proofErr w:type="gramEnd"/>
      <w:r w:rsidRPr="00740812">
        <w:rPr>
          <w:rFonts w:ascii="Comic Sans MS" w:hAnsi="Comic Sans MS"/>
        </w:rPr>
        <w:t xml:space="preserve"> Analyze and interpret data to compare the physical </w:t>
      </w:r>
      <w:r>
        <w:rPr>
          <w:rFonts w:ascii="Comic Sans MS" w:hAnsi="Comic Sans MS"/>
        </w:rPr>
        <w:t xml:space="preserve">properties, chemical properties </w:t>
      </w:r>
      <w:r w:rsidRPr="00740812">
        <w:rPr>
          <w:rFonts w:ascii="Comic Sans MS" w:hAnsi="Comic Sans MS"/>
        </w:rPr>
        <w:t>(neutralization to form a salt, reaction with metals), and</w:t>
      </w:r>
      <w:r>
        <w:rPr>
          <w:rFonts w:ascii="Comic Sans MS" w:hAnsi="Comic Sans MS"/>
        </w:rPr>
        <w:t xml:space="preserve"> pH of various solutions and </w:t>
      </w:r>
      <w:r w:rsidRPr="00740812">
        <w:rPr>
          <w:rFonts w:ascii="Comic Sans MS" w:hAnsi="Comic Sans MS"/>
        </w:rPr>
        <w:t>classify solutions as acids or bases.</w:t>
      </w:r>
    </w:p>
    <w:p w:rsidR="00740812" w:rsidRPr="00740812" w:rsidRDefault="00740812" w:rsidP="00740812">
      <w:pPr>
        <w:spacing w:after="0"/>
        <w:rPr>
          <w:rFonts w:ascii="Comic Sans MS" w:hAnsi="Comic Sans MS"/>
        </w:rPr>
      </w:pPr>
      <w:proofErr w:type="gramStart"/>
      <w:r w:rsidRPr="00740812">
        <w:rPr>
          <w:rFonts w:ascii="Comic Sans MS" w:hAnsi="Comic Sans MS"/>
        </w:rPr>
        <w:t>7.P.2B.4</w:t>
      </w:r>
      <w:proofErr w:type="gramEnd"/>
      <w:r w:rsidRPr="00740812">
        <w:rPr>
          <w:rFonts w:ascii="Comic Sans MS" w:hAnsi="Comic Sans MS"/>
        </w:rPr>
        <w:t xml:space="preserve"> Plan and conduct controlled scientific investigation</w:t>
      </w:r>
      <w:r>
        <w:rPr>
          <w:rFonts w:ascii="Comic Sans MS" w:hAnsi="Comic Sans MS"/>
        </w:rPr>
        <w:t xml:space="preserve">s to answer questions about how </w:t>
      </w:r>
      <w:r w:rsidRPr="00740812">
        <w:rPr>
          <w:rFonts w:ascii="Comic Sans MS" w:hAnsi="Comic Sans MS"/>
        </w:rPr>
        <w:t>physical and chemical changes affect the properties of different substances.</w:t>
      </w:r>
    </w:p>
    <w:p w:rsidR="00740812" w:rsidRPr="00740812" w:rsidRDefault="00740812" w:rsidP="00740812">
      <w:pPr>
        <w:spacing w:after="0"/>
        <w:rPr>
          <w:rFonts w:ascii="Comic Sans MS" w:hAnsi="Comic Sans MS"/>
        </w:rPr>
      </w:pPr>
      <w:proofErr w:type="gramStart"/>
      <w:r w:rsidRPr="00740812">
        <w:rPr>
          <w:rFonts w:ascii="Comic Sans MS" w:hAnsi="Comic Sans MS"/>
        </w:rPr>
        <w:t>7.P.2B.5</w:t>
      </w:r>
      <w:proofErr w:type="gramEnd"/>
      <w:r w:rsidRPr="00740812">
        <w:rPr>
          <w:rFonts w:ascii="Comic Sans MS" w:hAnsi="Comic Sans MS"/>
        </w:rPr>
        <w:t xml:space="preserve"> Develop and use models to explain how chemical reacti</w:t>
      </w:r>
      <w:r>
        <w:rPr>
          <w:rFonts w:ascii="Comic Sans MS" w:hAnsi="Comic Sans MS"/>
        </w:rPr>
        <w:t xml:space="preserve">ons are supported by the law of </w:t>
      </w:r>
      <w:r w:rsidRPr="00740812">
        <w:rPr>
          <w:rFonts w:ascii="Comic Sans MS" w:hAnsi="Comic Sans MS"/>
        </w:rPr>
        <w:t xml:space="preserve">conservation of matter. </w:t>
      </w:r>
    </w:p>
    <w:p w:rsidR="00740812" w:rsidRPr="00740812" w:rsidRDefault="00740812" w:rsidP="00740812">
      <w:pPr>
        <w:spacing w:after="0"/>
        <w:rPr>
          <w:rFonts w:ascii="Comic Sans MS" w:hAnsi="Comic Sans MS"/>
        </w:rPr>
      </w:pPr>
      <w:r w:rsidRPr="00740812">
        <w:rPr>
          <w:rFonts w:ascii="Comic Sans MS" w:hAnsi="Comic Sans MS"/>
        </w:rPr>
        <w:t>57</w:t>
      </w:r>
    </w:p>
    <w:p w:rsidR="00740812" w:rsidRPr="00740812" w:rsidRDefault="00740812" w:rsidP="00740812">
      <w:pPr>
        <w:spacing w:after="0"/>
        <w:rPr>
          <w:rFonts w:ascii="Comic Sans MS" w:hAnsi="Comic Sans MS"/>
        </w:rPr>
      </w:pPr>
      <w:r w:rsidRPr="00740812">
        <w:rPr>
          <w:rFonts w:ascii="Comic Sans MS" w:hAnsi="Comic Sans MS"/>
        </w:rPr>
        <w:t>GRADE SEVEN</w:t>
      </w:r>
    </w:p>
    <w:p w:rsidR="00740812" w:rsidRPr="00740812" w:rsidRDefault="00740812" w:rsidP="00740812">
      <w:pPr>
        <w:spacing w:after="0"/>
        <w:rPr>
          <w:rFonts w:ascii="Comic Sans MS" w:hAnsi="Comic Sans MS"/>
        </w:rPr>
      </w:pPr>
      <w:r w:rsidRPr="00740812">
        <w:rPr>
          <w:rFonts w:ascii="Comic Sans MS" w:hAnsi="Comic Sans MS"/>
        </w:rPr>
        <w:t>LIFE SCIENCE: ORGANIZATION IN LIVING SYSTEMS</w:t>
      </w:r>
    </w:p>
    <w:p w:rsidR="00740812" w:rsidRPr="00740812" w:rsidRDefault="00740812" w:rsidP="00740812">
      <w:pPr>
        <w:spacing w:after="0"/>
        <w:rPr>
          <w:rFonts w:ascii="Comic Sans MS" w:hAnsi="Comic Sans MS"/>
        </w:rPr>
      </w:pPr>
      <w:r w:rsidRPr="00740812">
        <w:rPr>
          <w:rFonts w:ascii="Comic Sans MS" w:hAnsi="Comic Sans MS"/>
        </w:rPr>
        <w:t>Standard 7.L.3: The student will demonstrate an understanding of</w:t>
      </w:r>
      <w:r>
        <w:rPr>
          <w:rFonts w:ascii="Comic Sans MS" w:hAnsi="Comic Sans MS"/>
        </w:rPr>
        <w:t xml:space="preserve"> how the levels of organization </w:t>
      </w:r>
      <w:r w:rsidRPr="00740812">
        <w:rPr>
          <w:rFonts w:ascii="Comic Sans MS" w:hAnsi="Comic Sans MS"/>
        </w:rPr>
        <w:t>within organisms support the essential functions of life.</w:t>
      </w:r>
    </w:p>
    <w:p w:rsidR="00740812" w:rsidRPr="00740812" w:rsidRDefault="00740812" w:rsidP="00740812">
      <w:pPr>
        <w:spacing w:after="0"/>
        <w:rPr>
          <w:rFonts w:ascii="Comic Sans MS" w:hAnsi="Comic Sans MS"/>
        </w:rPr>
      </w:pPr>
      <w:proofErr w:type="gramStart"/>
      <w:r w:rsidRPr="00740812">
        <w:rPr>
          <w:rFonts w:ascii="Comic Sans MS" w:hAnsi="Comic Sans MS"/>
        </w:rPr>
        <w:t>7.L.3A</w:t>
      </w:r>
      <w:proofErr w:type="gramEnd"/>
      <w:r w:rsidRPr="00740812">
        <w:rPr>
          <w:rFonts w:ascii="Comic Sans MS" w:hAnsi="Comic Sans MS"/>
        </w:rPr>
        <w:t>. Conceptual Understanding: Cells are the most basic unit of any living organism. All</w:t>
      </w:r>
    </w:p>
    <w:p w:rsidR="00740812" w:rsidRPr="00740812" w:rsidRDefault="00740812" w:rsidP="00740812">
      <w:pPr>
        <w:spacing w:after="0"/>
        <w:rPr>
          <w:rFonts w:ascii="Comic Sans MS" w:hAnsi="Comic Sans MS"/>
        </w:rPr>
      </w:pPr>
      <w:proofErr w:type="gramStart"/>
      <w:r w:rsidRPr="00740812">
        <w:rPr>
          <w:rFonts w:ascii="Comic Sans MS" w:hAnsi="Comic Sans MS"/>
        </w:rPr>
        <w:t>organisms</w:t>
      </w:r>
      <w:proofErr w:type="gramEnd"/>
      <w:r w:rsidRPr="00740812">
        <w:rPr>
          <w:rFonts w:ascii="Comic Sans MS" w:hAnsi="Comic Sans MS"/>
        </w:rPr>
        <w:t xml:space="preserve"> are composed of one (unicellular) or many cells (multicellular) and require food and</w:t>
      </w:r>
    </w:p>
    <w:p w:rsidR="00740812" w:rsidRPr="00740812" w:rsidRDefault="00740812" w:rsidP="00740812">
      <w:pPr>
        <w:spacing w:after="0"/>
        <w:rPr>
          <w:rFonts w:ascii="Comic Sans MS" w:hAnsi="Comic Sans MS"/>
        </w:rPr>
      </w:pPr>
      <w:proofErr w:type="gramStart"/>
      <w:r w:rsidRPr="00740812">
        <w:rPr>
          <w:rFonts w:ascii="Comic Sans MS" w:hAnsi="Comic Sans MS"/>
        </w:rPr>
        <w:lastRenderedPageBreak/>
        <w:t>water</w:t>
      </w:r>
      <w:proofErr w:type="gramEnd"/>
      <w:r w:rsidRPr="00740812">
        <w:rPr>
          <w:rFonts w:ascii="Comic Sans MS" w:hAnsi="Comic Sans MS"/>
        </w:rPr>
        <w:t>, a way to dispose of waste, and an environment in which they can live in order to survive.</w:t>
      </w:r>
    </w:p>
    <w:p w:rsidR="00740812" w:rsidRPr="00740812" w:rsidRDefault="00740812" w:rsidP="00740812">
      <w:pPr>
        <w:spacing w:after="0"/>
        <w:rPr>
          <w:rFonts w:ascii="Comic Sans MS" w:hAnsi="Comic Sans MS"/>
        </w:rPr>
      </w:pPr>
      <w:r w:rsidRPr="00740812">
        <w:rPr>
          <w:rFonts w:ascii="Comic Sans MS" w:hAnsi="Comic Sans MS"/>
        </w:rPr>
        <w:t>Through the use of technology, scientists have discovered special str</w:t>
      </w:r>
      <w:r>
        <w:rPr>
          <w:rFonts w:ascii="Comic Sans MS" w:hAnsi="Comic Sans MS"/>
        </w:rPr>
        <w:t xml:space="preserve">uctures within individual cells </w:t>
      </w:r>
      <w:r w:rsidRPr="00740812">
        <w:rPr>
          <w:rFonts w:ascii="Comic Sans MS" w:hAnsi="Comic Sans MS"/>
        </w:rPr>
        <w:t>that have specific functions that allow the cell to grow, survive, and reproduce. Bacteria are one</w:t>
      </w:r>
      <w:r>
        <w:rPr>
          <w:rFonts w:ascii="Comic Sans MS" w:hAnsi="Comic Sans MS"/>
        </w:rPr>
        <w:t xml:space="preserve"> celled </w:t>
      </w:r>
      <w:r w:rsidRPr="00740812">
        <w:rPr>
          <w:rFonts w:ascii="Comic Sans MS" w:hAnsi="Comic Sans MS"/>
        </w:rPr>
        <w:t>organisms found almost everywhere and can be both h</w:t>
      </w:r>
      <w:r>
        <w:rPr>
          <w:rFonts w:ascii="Comic Sans MS" w:hAnsi="Comic Sans MS"/>
        </w:rPr>
        <w:t xml:space="preserve">elpful and harmful. They can be </w:t>
      </w:r>
      <w:r w:rsidRPr="00740812">
        <w:rPr>
          <w:rFonts w:ascii="Comic Sans MS" w:hAnsi="Comic Sans MS"/>
        </w:rPr>
        <w:t>simply classified by their size, shape and whether or not they can move.</w:t>
      </w:r>
    </w:p>
    <w:p w:rsidR="00740812" w:rsidRPr="00740812" w:rsidRDefault="00740812" w:rsidP="00740812">
      <w:pPr>
        <w:spacing w:after="0"/>
        <w:rPr>
          <w:rFonts w:ascii="Comic Sans MS" w:hAnsi="Comic Sans MS"/>
        </w:rPr>
      </w:pPr>
      <w:r w:rsidRPr="00740812">
        <w:rPr>
          <w:rFonts w:ascii="Comic Sans MS" w:hAnsi="Comic Sans MS"/>
        </w:rPr>
        <w:t>Performance Indicators: Students who demonstrate this understanding can:</w:t>
      </w:r>
    </w:p>
    <w:p w:rsidR="00740812" w:rsidRPr="00740812" w:rsidRDefault="00740812" w:rsidP="00740812">
      <w:pPr>
        <w:spacing w:after="0"/>
        <w:rPr>
          <w:rFonts w:ascii="Comic Sans MS" w:hAnsi="Comic Sans MS"/>
        </w:rPr>
      </w:pPr>
      <w:r w:rsidRPr="00740812">
        <w:rPr>
          <w:rFonts w:ascii="Comic Sans MS" w:hAnsi="Comic Sans MS"/>
        </w:rPr>
        <w:t>7.L.3A.1 Obtain and communicate information to support claims</w:t>
      </w:r>
      <w:r w:rsidR="00257E2A">
        <w:rPr>
          <w:rFonts w:ascii="Comic Sans MS" w:hAnsi="Comic Sans MS"/>
        </w:rPr>
        <w:t xml:space="preserve"> that (1) organisms are made of </w:t>
      </w:r>
      <w:r w:rsidRPr="00740812">
        <w:rPr>
          <w:rFonts w:ascii="Comic Sans MS" w:hAnsi="Comic Sans MS"/>
        </w:rPr>
        <w:t>one or more cells, (2) cells are the basic unit of structure and function of organism</w:t>
      </w:r>
      <w:r w:rsidR="00257E2A">
        <w:rPr>
          <w:rFonts w:ascii="Comic Sans MS" w:hAnsi="Comic Sans MS"/>
        </w:rPr>
        <w:t xml:space="preserve">s, and </w:t>
      </w:r>
      <w:r w:rsidRPr="00740812">
        <w:rPr>
          <w:rFonts w:ascii="Comic Sans MS" w:hAnsi="Comic Sans MS"/>
        </w:rPr>
        <w:t>(3) cells come only from existing cells.</w:t>
      </w:r>
    </w:p>
    <w:p w:rsidR="00740812" w:rsidRPr="00740812" w:rsidRDefault="00740812" w:rsidP="00740812">
      <w:pPr>
        <w:spacing w:after="0"/>
        <w:rPr>
          <w:rFonts w:ascii="Comic Sans MS" w:hAnsi="Comic Sans MS"/>
        </w:rPr>
      </w:pPr>
      <w:proofErr w:type="gramStart"/>
      <w:r w:rsidRPr="00740812">
        <w:rPr>
          <w:rFonts w:ascii="Comic Sans MS" w:hAnsi="Comic Sans MS"/>
        </w:rPr>
        <w:t>7.L.3A.2</w:t>
      </w:r>
      <w:proofErr w:type="gramEnd"/>
      <w:r w:rsidRPr="00740812">
        <w:rPr>
          <w:rFonts w:ascii="Comic Sans MS" w:hAnsi="Comic Sans MS"/>
        </w:rPr>
        <w:t xml:space="preserve"> Analyze and interpret data from observations to descri</w:t>
      </w:r>
      <w:r w:rsidR="00257E2A">
        <w:rPr>
          <w:rFonts w:ascii="Comic Sans MS" w:hAnsi="Comic Sans MS"/>
        </w:rPr>
        <w:t xml:space="preserve">be different types of cells and </w:t>
      </w:r>
      <w:r w:rsidRPr="00740812">
        <w:rPr>
          <w:rFonts w:ascii="Comic Sans MS" w:hAnsi="Comic Sans MS"/>
        </w:rPr>
        <w:t>classify cells as plant, animal, protist, or bacteria.</w:t>
      </w:r>
    </w:p>
    <w:p w:rsidR="00740812" w:rsidRPr="00740812" w:rsidRDefault="00740812" w:rsidP="00740812">
      <w:pPr>
        <w:spacing w:after="0"/>
        <w:rPr>
          <w:rFonts w:ascii="Comic Sans MS" w:hAnsi="Comic Sans MS"/>
        </w:rPr>
      </w:pPr>
      <w:proofErr w:type="gramStart"/>
      <w:r w:rsidRPr="00740812">
        <w:rPr>
          <w:rFonts w:ascii="Comic Sans MS" w:hAnsi="Comic Sans MS"/>
        </w:rPr>
        <w:t>7.L.3A.3</w:t>
      </w:r>
      <w:proofErr w:type="gramEnd"/>
      <w:r w:rsidRPr="00740812">
        <w:rPr>
          <w:rFonts w:ascii="Comic Sans MS" w:hAnsi="Comic Sans MS"/>
        </w:rPr>
        <w:t xml:space="preserve"> Develop and use models to explain how the relevant str</w:t>
      </w:r>
      <w:r w:rsidR="00257E2A">
        <w:rPr>
          <w:rFonts w:ascii="Comic Sans MS" w:hAnsi="Comic Sans MS"/>
        </w:rPr>
        <w:t xml:space="preserve">uctures within cells (including </w:t>
      </w:r>
      <w:r w:rsidRPr="00740812">
        <w:rPr>
          <w:rFonts w:ascii="Comic Sans MS" w:hAnsi="Comic Sans MS"/>
        </w:rPr>
        <w:t>cytoplasm, cell membrane, cell wall, nucleus, mitocho</w:t>
      </w:r>
      <w:r w:rsidR="00257E2A">
        <w:rPr>
          <w:rFonts w:ascii="Comic Sans MS" w:hAnsi="Comic Sans MS"/>
        </w:rPr>
        <w:t xml:space="preserve">ndria, chloroplasts, lysosomes, </w:t>
      </w:r>
      <w:r w:rsidRPr="00740812">
        <w:rPr>
          <w:rFonts w:ascii="Comic Sans MS" w:hAnsi="Comic Sans MS"/>
        </w:rPr>
        <w:t>and vacuoles) function to support the life of plant, animal, and bacterial cells.</w:t>
      </w:r>
    </w:p>
    <w:p w:rsidR="00740812" w:rsidRPr="00740812" w:rsidRDefault="00740812" w:rsidP="00740812">
      <w:pPr>
        <w:spacing w:after="0"/>
        <w:rPr>
          <w:rFonts w:ascii="Comic Sans MS" w:hAnsi="Comic Sans MS"/>
        </w:rPr>
      </w:pPr>
      <w:proofErr w:type="gramStart"/>
      <w:r w:rsidRPr="00740812">
        <w:rPr>
          <w:rFonts w:ascii="Comic Sans MS" w:hAnsi="Comic Sans MS"/>
        </w:rPr>
        <w:t>7.L.3A.4</w:t>
      </w:r>
      <w:proofErr w:type="gramEnd"/>
      <w:r w:rsidRPr="00740812">
        <w:rPr>
          <w:rFonts w:ascii="Comic Sans MS" w:hAnsi="Comic Sans MS"/>
        </w:rPr>
        <w:t xml:space="preserve"> Construct scientific arguments to support claims tha</w:t>
      </w:r>
      <w:r w:rsidR="00257E2A">
        <w:rPr>
          <w:rFonts w:ascii="Comic Sans MS" w:hAnsi="Comic Sans MS"/>
        </w:rPr>
        <w:t xml:space="preserve">t bacteria are both helpful and </w:t>
      </w:r>
      <w:r w:rsidRPr="00740812">
        <w:rPr>
          <w:rFonts w:ascii="Comic Sans MS" w:hAnsi="Comic Sans MS"/>
        </w:rPr>
        <w:t>harmful to other organisms and the environment.</w:t>
      </w:r>
    </w:p>
    <w:p w:rsidR="00740812" w:rsidRPr="00740812" w:rsidRDefault="00740812" w:rsidP="00740812">
      <w:pPr>
        <w:spacing w:after="0"/>
        <w:rPr>
          <w:rFonts w:ascii="Comic Sans MS" w:hAnsi="Comic Sans MS"/>
        </w:rPr>
      </w:pPr>
      <w:proofErr w:type="gramStart"/>
      <w:r w:rsidRPr="00740812">
        <w:rPr>
          <w:rFonts w:ascii="Comic Sans MS" w:hAnsi="Comic Sans MS"/>
        </w:rPr>
        <w:t>7.L.3B</w:t>
      </w:r>
      <w:proofErr w:type="gramEnd"/>
      <w:r w:rsidRPr="00740812">
        <w:rPr>
          <w:rFonts w:ascii="Comic Sans MS" w:hAnsi="Comic Sans MS"/>
        </w:rPr>
        <w:t>. Conceptual Understanding: Multicellular organisms (including humans) are complex</w:t>
      </w:r>
    </w:p>
    <w:p w:rsidR="00740812" w:rsidRPr="00740812" w:rsidRDefault="00740812" w:rsidP="00740812">
      <w:pPr>
        <w:spacing w:after="0"/>
        <w:rPr>
          <w:rFonts w:ascii="Comic Sans MS" w:hAnsi="Comic Sans MS"/>
        </w:rPr>
      </w:pPr>
      <w:proofErr w:type="gramStart"/>
      <w:r w:rsidRPr="00740812">
        <w:rPr>
          <w:rFonts w:ascii="Comic Sans MS" w:hAnsi="Comic Sans MS"/>
        </w:rPr>
        <w:t>systems</w:t>
      </w:r>
      <w:proofErr w:type="gramEnd"/>
      <w:r w:rsidRPr="00740812">
        <w:rPr>
          <w:rFonts w:ascii="Comic Sans MS" w:hAnsi="Comic Sans MS"/>
        </w:rPr>
        <w:t xml:space="preserve"> with specialized cells that perform specific functions. Organs and org</w:t>
      </w:r>
      <w:r w:rsidR="00257E2A">
        <w:rPr>
          <w:rFonts w:ascii="Comic Sans MS" w:hAnsi="Comic Sans MS"/>
        </w:rPr>
        <w:t xml:space="preserve">an systems are </w:t>
      </w:r>
      <w:r w:rsidRPr="00740812">
        <w:rPr>
          <w:rFonts w:ascii="Comic Sans MS" w:hAnsi="Comic Sans MS"/>
        </w:rPr>
        <w:t>composed of cells that function to serve the needs of cells which</w:t>
      </w:r>
      <w:r w:rsidR="00257E2A">
        <w:rPr>
          <w:rFonts w:ascii="Comic Sans MS" w:hAnsi="Comic Sans MS"/>
        </w:rPr>
        <w:t xml:space="preserve"> in turn serve the needs of the </w:t>
      </w:r>
      <w:r w:rsidRPr="00740812">
        <w:rPr>
          <w:rFonts w:ascii="Comic Sans MS" w:hAnsi="Comic Sans MS"/>
        </w:rPr>
        <w:t>organism.</w:t>
      </w:r>
    </w:p>
    <w:p w:rsidR="00740812" w:rsidRPr="00740812" w:rsidRDefault="00740812" w:rsidP="00740812">
      <w:pPr>
        <w:spacing w:after="0"/>
        <w:rPr>
          <w:rFonts w:ascii="Comic Sans MS" w:hAnsi="Comic Sans MS"/>
        </w:rPr>
      </w:pPr>
      <w:r w:rsidRPr="00740812">
        <w:rPr>
          <w:rFonts w:ascii="Comic Sans MS" w:hAnsi="Comic Sans MS"/>
        </w:rPr>
        <w:t>Performance Indicators: Students who demonstrate this understanding can:</w:t>
      </w:r>
    </w:p>
    <w:p w:rsidR="00740812" w:rsidRPr="00740812" w:rsidRDefault="00740812" w:rsidP="00740812">
      <w:pPr>
        <w:spacing w:after="0"/>
        <w:rPr>
          <w:rFonts w:ascii="Comic Sans MS" w:hAnsi="Comic Sans MS"/>
        </w:rPr>
      </w:pPr>
      <w:proofErr w:type="gramStart"/>
      <w:r w:rsidRPr="00740812">
        <w:rPr>
          <w:rFonts w:ascii="Comic Sans MS" w:hAnsi="Comic Sans MS"/>
        </w:rPr>
        <w:t>7.L.3B.1</w:t>
      </w:r>
      <w:proofErr w:type="gramEnd"/>
      <w:r w:rsidRPr="00740812">
        <w:rPr>
          <w:rFonts w:ascii="Comic Sans MS" w:hAnsi="Comic Sans MS"/>
        </w:rPr>
        <w:t xml:space="preserve"> Develop and use models to explain how the structural org</w:t>
      </w:r>
      <w:r w:rsidR="00257E2A">
        <w:rPr>
          <w:rFonts w:ascii="Comic Sans MS" w:hAnsi="Comic Sans MS"/>
        </w:rPr>
        <w:t xml:space="preserve">anizations within multicellular </w:t>
      </w:r>
      <w:r w:rsidRPr="00740812">
        <w:rPr>
          <w:rFonts w:ascii="Comic Sans MS" w:hAnsi="Comic Sans MS"/>
        </w:rPr>
        <w:t>organisms function to serve the needs of the organism.</w:t>
      </w:r>
    </w:p>
    <w:p w:rsidR="00740812" w:rsidRPr="00740812" w:rsidRDefault="00740812" w:rsidP="00740812">
      <w:pPr>
        <w:spacing w:after="0"/>
        <w:rPr>
          <w:rFonts w:ascii="Comic Sans MS" w:hAnsi="Comic Sans MS"/>
        </w:rPr>
      </w:pPr>
      <w:proofErr w:type="gramStart"/>
      <w:r w:rsidRPr="00740812">
        <w:rPr>
          <w:rFonts w:ascii="Comic Sans MS" w:hAnsi="Comic Sans MS"/>
        </w:rPr>
        <w:t>7.L.3B.2</w:t>
      </w:r>
      <w:proofErr w:type="gramEnd"/>
      <w:r w:rsidRPr="00740812">
        <w:rPr>
          <w:rFonts w:ascii="Comic Sans MS" w:hAnsi="Comic Sans MS"/>
        </w:rPr>
        <w:t xml:space="preserve"> Construct explanations for how systems in the human body (including circulatory,</w:t>
      </w:r>
    </w:p>
    <w:p w:rsidR="00740812" w:rsidRPr="00740812" w:rsidRDefault="00740812" w:rsidP="00740812">
      <w:pPr>
        <w:spacing w:after="0"/>
        <w:rPr>
          <w:rFonts w:ascii="Comic Sans MS" w:hAnsi="Comic Sans MS"/>
        </w:rPr>
      </w:pPr>
      <w:proofErr w:type="gramStart"/>
      <w:r w:rsidRPr="00740812">
        <w:rPr>
          <w:rFonts w:ascii="Comic Sans MS" w:hAnsi="Comic Sans MS"/>
        </w:rPr>
        <w:t>respiratory</w:t>
      </w:r>
      <w:proofErr w:type="gramEnd"/>
      <w:r w:rsidRPr="00740812">
        <w:rPr>
          <w:rFonts w:ascii="Comic Sans MS" w:hAnsi="Comic Sans MS"/>
        </w:rPr>
        <w:t>, digestive, excretory, nervous, and musculoskeletal systems) work together to</w:t>
      </w:r>
    </w:p>
    <w:p w:rsidR="00740812" w:rsidRPr="00740812" w:rsidRDefault="00740812" w:rsidP="00740812">
      <w:pPr>
        <w:spacing w:after="0"/>
        <w:rPr>
          <w:rFonts w:ascii="Comic Sans MS" w:hAnsi="Comic Sans MS"/>
        </w:rPr>
      </w:pPr>
      <w:proofErr w:type="gramStart"/>
      <w:r w:rsidRPr="00740812">
        <w:rPr>
          <w:rFonts w:ascii="Comic Sans MS" w:hAnsi="Comic Sans MS"/>
        </w:rPr>
        <w:t>support</w:t>
      </w:r>
      <w:proofErr w:type="gramEnd"/>
      <w:r w:rsidRPr="00740812">
        <w:rPr>
          <w:rFonts w:ascii="Comic Sans MS" w:hAnsi="Comic Sans MS"/>
        </w:rPr>
        <w:t xml:space="preserve"> the essential life functions of the body.</w:t>
      </w:r>
    </w:p>
    <w:p w:rsidR="00740812" w:rsidRPr="00740812" w:rsidRDefault="00740812" w:rsidP="00740812">
      <w:pPr>
        <w:spacing w:after="0"/>
        <w:rPr>
          <w:rFonts w:ascii="Comic Sans MS" w:hAnsi="Comic Sans MS"/>
        </w:rPr>
      </w:pPr>
      <w:r w:rsidRPr="00740812">
        <w:rPr>
          <w:rFonts w:ascii="Comic Sans MS" w:hAnsi="Comic Sans MS"/>
        </w:rPr>
        <w:t>58</w:t>
      </w:r>
    </w:p>
    <w:p w:rsidR="00740812" w:rsidRPr="00740812" w:rsidRDefault="00740812" w:rsidP="00740812">
      <w:pPr>
        <w:spacing w:after="0"/>
        <w:rPr>
          <w:rFonts w:ascii="Comic Sans MS" w:hAnsi="Comic Sans MS"/>
        </w:rPr>
      </w:pPr>
      <w:r w:rsidRPr="00740812">
        <w:rPr>
          <w:rFonts w:ascii="Comic Sans MS" w:hAnsi="Comic Sans MS"/>
        </w:rPr>
        <w:t>GRADE SEVEN</w:t>
      </w:r>
    </w:p>
    <w:p w:rsidR="00740812" w:rsidRPr="00740812" w:rsidRDefault="00740812" w:rsidP="00740812">
      <w:pPr>
        <w:spacing w:after="0"/>
        <w:rPr>
          <w:rFonts w:ascii="Comic Sans MS" w:hAnsi="Comic Sans MS"/>
        </w:rPr>
      </w:pPr>
      <w:r w:rsidRPr="00740812">
        <w:rPr>
          <w:rFonts w:ascii="Comic Sans MS" w:hAnsi="Comic Sans MS"/>
        </w:rPr>
        <w:t>LIFE SCIENCE: HEREDITY – INHERITANCE AND VARIATION OF TRAITS</w:t>
      </w:r>
    </w:p>
    <w:p w:rsidR="00740812" w:rsidRPr="00740812" w:rsidRDefault="00740812" w:rsidP="00740812">
      <w:pPr>
        <w:spacing w:after="0"/>
        <w:rPr>
          <w:rFonts w:ascii="Comic Sans MS" w:hAnsi="Comic Sans MS"/>
        </w:rPr>
      </w:pPr>
      <w:r w:rsidRPr="00740812">
        <w:rPr>
          <w:rFonts w:ascii="Comic Sans MS" w:hAnsi="Comic Sans MS"/>
        </w:rPr>
        <w:t>Standard 7.L.4: The student will demonstrate an understandin</w:t>
      </w:r>
      <w:r w:rsidR="00257E2A">
        <w:rPr>
          <w:rFonts w:ascii="Comic Sans MS" w:hAnsi="Comic Sans MS"/>
        </w:rPr>
        <w:t xml:space="preserve">g of how genetic information is </w:t>
      </w:r>
      <w:r w:rsidRPr="00740812">
        <w:rPr>
          <w:rFonts w:ascii="Comic Sans MS" w:hAnsi="Comic Sans MS"/>
        </w:rPr>
        <w:t>transferred from parent to offspring and how environmental fact</w:t>
      </w:r>
      <w:r w:rsidR="00257E2A">
        <w:rPr>
          <w:rFonts w:ascii="Comic Sans MS" w:hAnsi="Comic Sans MS"/>
        </w:rPr>
        <w:t xml:space="preserve">ors and the use of technologies </w:t>
      </w:r>
      <w:r w:rsidRPr="00740812">
        <w:rPr>
          <w:rFonts w:ascii="Comic Sans MS" w:hAnsi="Comic Sans MS"/>
        </w:rPr>
        <w:t>influence the transfer of genetic information.</w:t>
      </w:r>
    </w:p>
    <w:p w:rsidR="00740812" w:rsidRPr="00740812" w:rsidRDefault="00740812" w:rsidP="00740812">
      <w:pPr>
        <w:spacing w:after="0"/>
        <w:rPr>
          <w:rFonts w:ascii="Comic Sans MS" w:hAnsi="Comic Sans MS"/>
        </w:rPr>
      </w:pPr>
      <w:proofErr w:type="gramStart"/>
      <w:r w:rsidRPr="00740812">
        <w:rPr>
          <w:rFonts w:ascii="Comic Sans MS" w:hAnsi="Comic Sans MS"/>
        </w:rPr>
        <w:t>7.L.4A</w:t>
      </w:r>
      <w:proofErr w:type="gramEnd"/>
      <w:r w:rsidRPr="00740812">
        <w:rPr>
          <w:rFonts w:ascii="Comic Sans MS" w:hAnsi="Comic Sans MS"/>
        </w:rPr>
        <w:t>. Conceptual Understanding: Inheritance is the key process causing similarities between</w:t>
      </w:r>
      <w:r w:rsidR="00257E2A">
        <w:rPr>
          <w:rFonts w:ascii="Comic Sans MS" w:hAnsi="Comic Sans MS"/>
        </w:rPr>
        <w:t xml:space="preserve"> </w:t>
      </w:r>
      <w:r w:rsidRPr="00740812">
        <w:rPr>
          <w:rFonts w:ascii="Comic Sans MS" w:hAnsi="Comic Sans MS"/>
        </w:rPr>
        <w:t>parental organisms and their offspring. Organisms that repr</w:t>
      </w:r>
      <w:r w:rsidR="00257E2A">
        <w:rPr>
          <w:rFonts w:ascii="Comic Sans MS" w:hAnsi="Comic Sans MS"/>
        </w:rPr>
        <w:t xml:space="preserve">oduce sexually </w:t>
      </w:r>
      <w:r w:rsidR="00257E2A">
        <w:rPr>
          <w:rFonts w:ascii="Comic Sans MS" w:hAnsi="Comic Sans MS"/>
        </w:rPr>
        <w:lastRenderedPageBreak/>
        <w:t xml:space="preserve">transfer genetic </w:t>
      </w:r>
      <w:r w:rsidRPr="00740812">
        <w:rPr>
          <w:rFonts w:ascii="Comic Sans MS" w:hAnsi="Comic Sans MS"/>
        </w:rPr>
        <w:t xml:space="preserve">information (DNA) to their offspring. This transfer of genetic </w:t>
      </w:r>
      <w:r w:rsidR="00257E2A">
        <w:rPr>
          <w:rFonts w:ascii="Comic Sans MS" w:hAnsi="Comic Sans MS"/>
        </w:rPr>
        <w:t xml:space="preserve">information through inheritance </w:t>
      </w:r>
      <w:r w:rsidRPr="00740812">
        <w:rPr>
          <w:rFonts w:ascii="Comic Sans MS" w:hAnsi="Comic Sans MS"/>
        </w:rPr>
        <w:t>leads to greater similarity among individuals within a population than between populations</w:t>
      </w:r>
      <w:r w:rsidR="00257E2A">
        <w:rPr>
          <w:rFonts w:ascii="Comic Sans MS" w:hAnsi="Comic Sans MS"/>
        </w:rPr>
        <w:t xml:space="preserve">. </w:t>
      </w:r>
      <w:r w:rsidRPr="00740812">
        <w:rPr>
          <w:rFonts w:ascii="Comic Sans MS" w:hAnsi="Comic Sans MS"/>
        </w:rPr>
        <w:t>Technology allows humans to influence the transfer of genetic information.</w:t>
      </w:r>
    </w:p>
    <w:p w:rsidR="00740812" w:rsidRPr="00740812" w:rsidRDefault="00740812" w:rsidP="00740812">
      <w:pPr>
        <w:spacing w:after="0"/>
        <w:rPr>
          <w:rFonts w:ascii="Comic Sans MS" w:hAnsi="Comic Sans MS"/>
        </w:rPr>
      </w:pPr>
      <w:r w:rsidRPr="00740812">
        <w:rPr>
          <w:rFonts w:ascii="Comic Sans MS" w:hAnsi="Comic Sans MS"/>
        </w:rPr>
        <w:t>Performance Indicators: Students who demonstrate this understanding can:</w:t>
      </w:r>
    </w:p>
    <w:p w:rsidR="00740812" w:rsidRPr="00740812" w:rsidRDefault="00740812" w:rsidP="00740812">
      <w:pPr>
        <w:spacing w:after="0"/>
        <w:rPr>
          <w:rFonts w:ascii="Comic Sans MS" w:hAnsi="Comic Sans MS"/>
        </w:rPr>
      </w:pPr>
      <w:proofErr w:type="gramStart"/>
      <w:r w:rsidRPr="00740812">
        <w:rPr>
          <w:rFonts w:ascii="Comic Sans MS" w:hAnsi="Comic Sans MS"/>
        </w:rPr>
        <w:t>7.L.4A.1</w:t>
      </w:r>
      <w:proofErr w:type="gramEnd"/>
      <w:r w:rsidRPr="00740812">
        <w:rPr>
          <w:rFonts w:ascii="Comic Sans MS" w:hAnsi="Comic Sans MS"/>
        </w:rPr>
        <w:t xml:space="preserve"> Obtain and communicate information about the relationship between genes and</w:t>
      </w:r>
    </w:p>
    <w:p w:rsidR="00740812" w:rsidRPr="00740812" w:rsidRDefault="00740812" w:rsidP="00740812">
      <w:pPr>
        <w:spacing w:after="0"/>
        <w:rPr>
          <w:rFonts w:ascii="Comic Sans MS" w:hAnsi="Comic Sans MS"/>
        </w:rPr>
      </w:pPr>
      <w:proofErr w:type="gramStart"/>
      <w:r w:rsidRPr="00740812">
        <w:rPr>
          <w:rFonts w:ascii="Comic Sans MS" w:hAnsi="Comic Sans MS"/>
        </w:rPr>
        <w:t>chromosomes</w:t>
      </w:r>
      <w:proofErr w:type="gramEnd"/>
      <w:r w:rsidRPr="00740812">
        <w:rPr>
          <w:rFonts w:ascii="Comic Sans MS" w:hAnsi="Comic Sans MS"/>
        </w:rPr>
        <w:t xml:space="preserve"> to construct explanations of their relationship to inherited characteristics.</w:t>
      </w:r>
    </w:p>
    <w:p w:rsidR="00740812" w:rsidRPr="00740812" w:rsidRDefault="00740812" w:rsidP="00740812">
      <w:pPr>
        <w:spacing w:after="0"/>
        <w:rPr>
          <w:rFonts w:ascii="Comic Sans MS" w:hAnsi="Comic Sans MS"/>
        </w:rPr>
      </w:pPr>
      <w:proofErr w:type="gramStart"/>
      <w:r w:rsidRPr="00740812">
        <w:rPr>
          <w:rFonts w:ascii="Comic Sans MS" w:hAnsi="Comic Sans MS"/>
        </w:rPr>
        <w:t>7.L.4A.2</w:t>
      </w:r>
      <w:proofErr w:type="gramEnd"/>
      <w:r w:rsidRPr="00740812">
        <w:rPr>
          <w:rFonts w:ascii="Comic Sans MS" w:hAnsi="Comic Sans MS"/>
        </w:rPr>
        <w:t xml:space="preserve"> Construct explanations for how genetic information is transferred from parent to</w:t>
      </w:r>
    </w:p>
    <w:p w:rsidR="00740812" w:rsidRPr="00740812" w:rsidRDefault="00740812" w:rsidP="00740812">
      <w:pPr>
        <w:spacing w:after="0"/>
        <w:rPr>
          <w:rFonts w:ascii="Comic Sans MS" w:hAnsi="Comic Sans MS"/>
        </w:rPr>
      </w:pPr>
      <w:proofErr w:type="gramStart"/>
      <w:r w:rsidRPr="00740812">
        <w:rPr>
          <w:rFonts w:ascii="Comic Sans MS" w:hAnsi="Comic Sans MS"/>
        </w:rPr>
        <w:t>offspring</w:t>
      </w:r>
      <w:proofErr w:type="gramEnd"/>
      <w:r w:rsidRPr="00740812">
        <w:rPr>
          <w:rFonts w:ascii="Comic Sans MS" w:hAnsi="Comic Sans MS"/>
        </w:rPr>
        <w:t xml:space="preserve"> in organisms that reproduce sexually.</w:t>
      </w:r>
    </w:p>
    <w:p w:rsidR="00740812" w:rsidRPr="00740812" w:rsidRDefault="00740812" w:rsidP="00740812">
      <w:pPr>
        <w:spacing w:after="0"/>
        <w:rPr>
          <w:rFonts w:ascii="Comic Sans MS" w:hAnsi="Comic Sans MS"/>
        </w:rPr>
      </w:pPr>
      <w:proofErr w:type="gramStart"/>
      <w:r w:rsidRPr="00740812">
        <w:rPr>
          <w:rFonts w:ascii="Comic Sans MS" w:hAnsi="Comic Sans MS"/>
        </w:rPr>
        <w:t>7.L.4A.3</w:t>
      </w:r>
      <w:proofErr w:type="gramEnd"/>
      <w:r w:rsidRPr="00740812">
        <w:rPr>
          <w:rFonts w:ascii="Comic Sans MS" w:hAnsi="Comic Sans MS"/>
        </w:rPr>
        <w:t xml:space="preserve"> Develop and use models (Punnett squares) to describe and predict patterns of the</w:t>
      </w:r>
    </w:p>
    <w:p w:rsidR="00740812" w:rsidRPr="00740812" w:rsidRDefault="00740812" w:rsidP="00740812">
      <w:pPr>
        <w:spacing w:after="0"/>
        <w:rPr>
          <w:rFonts w:ascii="Comic Sans MS" w:hAnsi="Comic Sans MS"/>
        </w:rPr>
      </w:pPr>
      <w:proofErr w:type="gramStart"/>
      <w:r w:rsidRPr="00740812">
        <w:rPr>
          <w:rFonts w:ascii="Comic Sans MS" w:hAnsi="Comic Sans MS"/>
        </w:rPr>
        <w:t>inheritance</w:t>
      </w:r>
      <w:proofErr w:type="gramEnd"/>
      <w:r w:rsidRPr="00740812">
        <w:rPr>
          <w:rFonts w:ascii="Comic Sans MS" w:hAnsi="Comic Sans MS"/>
        </w:rPr>
        <w:t xml:space="preserve"> of single genetic traits from parent to offspring (including dominant and</w:t>
      </w:r>
    </w:p>
    <w:p w:rsidR="00740812" w:rsidRPr="00740812" w:rsidRDefault="00740812" w:rsidP="00740812">
      <w:pPr>
        <w:spacing w:after="0"/>
        <w:rPr>
          <w:rFonts w:ascii="Comic Sans MS" w:hAnsi="Comic Sans MS"/>
        </w:rPr>
      </w:pPr>
      <w:proofErr w:type="gramStart"/>
      <w:r w:rsidRPr="00740812">
        <w:rPr>
          <w:rFonts w:ascii="Comic Sans MS" w:hAnsi="Comic Sans MS"/>
        </w:rPr>
        <w:t>recessive</w:t>
      </w:r>
      <w:proofErr w:type="gramEnd"/>
      <w:r w:rsidRPr="00740812">
        <w:rPr>
          <w:rFonts w:ascii="Comic Sans MS" w:hAnsi="Comic Sans MS"/>
        </w:rPr>
        <w:t xml:space="preserve"> traits, incomplete dominance, and codominance).</w:t>
      </w:r>
    </w:p>
    <w:p w:rsidR="00740812" w:rsidRPr="00740812" w:rsidRDefault="00740812" w:rsidP="00740812">
      <w:pPr>
        <w:spacing w:after="0"/>
        <w:rPr>
          <w:rFonts w:ascii="Comic Sans MS" w:hAnsi="Comic Sans MS"/>
        </w:rPr>
      </w:pPr>
      <w:proofErr w:type="gramStart"/>
      <w:r w:rsidRPr="00740812">
        <w:rPr>
          <w:rFonts w:ascii="Comic Sans MS" w:hAnsi="Comic Sans MS"/>
        </w:rPr>
        <w:t>7.L.4A.4</w:t>
      </w:r>
      <w:proofErr w:type="gramEnd"/>
      <w:r w:rsidRPr="00740812">
        <w:rPr>
          <w:rFonts w:ascii="Comic Sans MS" w:hAnsi="Comic Sans MS"/>
        </w:rPr>
        <w:t xml:space="preserve"> Use mathematical and computational thinking to predict the pro</w:t>
      </w:r>
      <w:r w:rsidR="00257E2A">
        <w:rPr>
          <w:rFonts w:ascii="Comic Sans MS" w:hAnsi="Comic Sans MS"/>
        </w:rPr>
        <w:t xml:space="preserve">bability of phenotypes </w:t>
      </w:r>
      <w:r w:rsidRPr="00740812">
        <w:rPr>
          <w:rFonts w:ascii="Comic Sans MS" w:hAnsi="Comic Sans MS"/>
        </w:rPr>
        <w:t>and genotypes based on patterns of inheritance.</w:t>
      </w:r>
    </w:p>
    <w:p w:rsidR="00740812" w:rsidRPr="00740812" w:rsidRDefault="00740812" w:rsidP="00740812">
      <w:pPr>
        <w:spacing w:after="0"/>
        <w:rPr>
          <w:rFonts w:ascii="Comic Sans MS" w:hAnsi="Comic Sans MS"/>
        </w:rPr>
      </w:pPr>
      <w:proofErr w:type="gramStart"/>
      <w:r w:rsidRPr="00740812">
        <w:rPr>
          <w:rFonts w:ascii="Comic Sans MS" w:hAnsi="Comic Sans MS"/>
        </w:rPr>
        <w:t>7.L.4A.5</w:t>
      </w:r>
      <w:proofErr w:type="gramEnd"/>
      <w:r w:rsidRPr="00740812">
        <w:rPr>
          <w:rFonts w:ascii="Comic Sans MS" w:hAnsi="Comic Sans MS"/>
        </w:rPr>
        <w:t xml:space="preserve"> Construct scientific arguments using evidence to su</w:t>
      </w:r>
      <w:r w:rsidR="00257E2A">
        <w:rPr>
          <w:rFonts w:ascii="Comic Sans MS" w:hAnsi="Comic Sans MS"/>
        </w:rPr>
        <w:t xml:space="preserve">pport claims for how changes in </w:t>
      </w:r>
      <w:r w:rsidRPr="00740812">
        <w:rPr>
          <w:rFonts w:ascii="Comic Sans MS" w:hAnsi="Comic Sans MS"/>
        </w:rPr>
        <w:t>genes (mutations) may have beneficial, harmful, or neutral effects on organisms.</w:t>
      </w:r>
    </w:p>
    <w:p w:rsidR="00740812" w:rsidRPr="00740812" w:rsidRDefault="00740812" w:rsidP="00740812">
      <w:pPr>
        <w:spacing w:after="0"/>
        <w:rPr>
          <w:rFonts w:ascii="Comic Sans MS" w:hAnsi="Comic Sans MS"/>
        </w:rPr>
      </w:pPr>
      <w:proofErr w:type="gramStart"/>
      <w:r w:rsidRPr="00740812">
        <w:rPr>
          <w:rFonts w:ascii="Comic Sans MS" w:hAnsi="Comic Sans MS"/>
        </w:rPr>
        <w:t>7.L.4A.6</w:t>
      </w:r>
      <w:proofErr w:type="gramEnd"/>
      <w:r w:rsidRPr="00740812">
        <w:rPr>
          <w:rFonts w:ascii="Comic Sans MS" w:hAnsi="Comic Sans MS"/>
        </w:rPr>
        <w:t xml:space="preserve"> Construct scientific arguments using evidence to support claims concerning the</w:t>
      </w:r>
    </w:p>
    <w:p w:rsidR="00740812" w:rsidRPr="00740812" w:rsidRDefault="00740812" w:rsidP="00740812">
      <w:pPr>
        <w:spacing w:after="0"/>
        <w:rPr>
          <w:rFonts w:ascii="Comic Sans MS" w:hAnsi="Comic Sans MS"/>
        </w:rPr>
      </w:pPr>
      <w:proofErr w:type="gramStart"/>
      <w:r w:rsidRPr="00740812">
        <w:rPr>
          <w:rFonts w:ascii="Comic Sans MS" w:hAnsi="Comic Sans MS"/>
        </w:rPr>
        <w:t>advantages</w:t>
      </w:r>
      <w:proofErr w:type="gramEnd"/>
      <w:r w:rsidRPr="00740812">
        <w:rPr>
          <w:rFonts w:ascii="Comic Sans MS" w:hAnsi="Comic Sans MS"/>
        </w:rPr>
        <w:t xml:space="preserve"> and disadvantages of the use of technology (such as selective breeding,</w:t>
      </w:r>
    </w:p>
    <w:p w:rsidR="00740812" w:rsidRPr="00740812" w:rsidRDefault="00740812" w:rsidP="00740812">
      <w:pPr>
        <w:spacing w:after="0"/>
        <w:rPr>
          <w:rFonts w:ascii="Comic Sans MS" w:hAnsi="Comic Sans MS"/>
        </w:rPr>
      </w:pPr>
      <w:proofErr w:type="gramStart"/>
      <w:r w:rsidRPr="00740812">
        <w:rPr>
          <w:rFonts w:ascii="Comic Sans MS" w:hAnsi="Comic Sans MS"/>
        </w:rPr>
        <w:t>genetic</w:t>
      </w:r>
      <w:proofErr w:type="gramEnd"/>
      <w:r w:rsidRPr="00740812">
        <w:rPr>
          <w:rFonts w:ascii="Comic Sans MS" w:hAnsi="Comic Sans MS"/>
        </w:rPr>
        <w:t xml:space="preserve"> engineering, or biomedical research) in influencing the transfer of genetic</w:t>
      </w:r>
    </w:p>
    <w:p w:rsidR="00740812" w:rsidRPr="00740812" w:rsidRDefault="00740812" w:rsidP="00740812">
      <w:pPr>
        <w:spacing w:after="0"/>
        <w:rPr>
          <w:rFonts w:ascii="Comic Sans MS" w:hAnsi="Comic Sans MS"/>
        </w:rPr>
      </w:pPr>
      <w:proofErr w:type="gramStart"/>
      <w:r w:rsidRPr="00740812">
        <w:rPr>
          <w:rFonts w:ascii="Comic Sans MS" w:hAnsi="Comic Sans MS"/>
        </w:rPr>
        <w:t>information</w:t>
      </w:r>
      <w:proofErr w:type="gramEnd"/>
      <w:r w:rsidRPr="00740812">
        <w:rPr>
          <w:rFonts w:ascii="Comic Sans MS" w:hAnsi="Comic Sans MS"/>
        </w:rPr>
        <w:t xml:space="preserve">. </w:t>
      </w:r>
    </w:p>
    <w:p w:rsidR="00740812" w:rsidRPr="00740812" w:rsidRDefault="00740812" w:rsidP="00740812">
      <w:pPr>
        <w:spacing w:after="0"/>
        <w:rPr>
          <w:rFonts w:ascii="Comic Sans MS" w:hAnsi="Comic Sans MS"/>
        </w:rPr>
      </w:pPr>
      <w:r w:rsidRPr="00740812">
        <w:rPr>
          <w:rFonts w:ascii="Comic Sans MS" w:hAnsi="Comic Sans MS"/>
        </w:rPr>
        <w:t>59</w:t>
      </w:r>
    </w:p>
    <w:p w:rsidR="00740812" w:rsidRPr="00740812" w:rsidRDefault="00740812" w:rsidP="00740812">
      <w:pPr>
        <w:spacing w:after="0"/>
        <w:rPr>
          <w:rFonts w:ascii="Comic Sans MS" w:hAnsi="Comic Sans MS"/>
        </w:rPr>
      </w:pPr>
      <w:r w:rsidRPr="00740812">
        <w:rPr>
          <w:rFonts w:ascii="Comic Sans MS" w:hAnsi="Comic Sans MS"/>
        </w:rPr>
        <w:t>GRADE SEVEN</w:t>
      </w:r>
    </w:p>
    <w:p w:rsidR="00740812" w:rsidRPr="00740812" w:rsidRDefault="00740812" w:rsidP="00740812">
      <w:pPr>
        <w:spacing w:after="0"/>
        <w:rPr>
          <w:rFonts w:ascii="Comic Sans MS" w:hAnsi="Comic Sans MS"/>
        </w:rPr>
      </w:pPr>
      <w:r w:rsidRPr="00740812">
        <w:rPr>
          <w:rFonts w:ascii="Comic Sans MS" w:hAnsi="Comic Sans MS"/>
        </w:rPr>
        <w:t>ECOLOGY: INTERACTIONS OF LIVING SYSTEMS AND THE ENVIRONMENT</w:t>
      </w:r>
    </w:p>
    <w:p w:rsidR="00740812" w:rsidRPr="00740812" w:rsidRDefault="00740812" w:rsidP="00740812">
      <w:pPr>
        <w:spacing w:after="0"/>
        <w:rPr>
          <w:rFonts w:ascii="Comic Sans MS" w:hAnsi="Comic Sans MS"/>
        </w:rPr>
      </w:pPr>
      <w:r w:rsidRPr="00740812">
        <w:rPr>
          <w:rFonts w:ascii="Comic Sans MS" w:hAnsi="Comic Sans MS"/>
        </w:rPr>
        <w:t>Standard 7.EC.5: The student will demonstrate an understanding</w:t>
      </w:r>
      <w:r w:rsidR="00257E2A">
        <w:rPr>
          <w:rFonts w:ascii="Comic Sans MS" w:hAnsi="Comic Sans MS"/>
        </w:rPr>
        <w:t xml:space="preserve"> of how organisms interact with </w:t>
      </w:r>
      <w:r w:rsidRPr="00740812">
        <w:rPr>
          <w:rFonts w:ascii="Comic Sans MS" w:hAnsi="Comic Sans MS"/>
        </w:rPr>
        <w:t>and respond to the biotic and abiotic components of their environments.</w:t>
      </w:r>
    </w:p>
    <w:p w:rsidR="00740812" w:rsidRPr="00740812" w:rsidRDefault="00740812" w:rsidP="00740812">
      <w:pPr>
        <w:spacing w:after="0"/>
        <w:rPr>
          <w:rFonts w:ascii="Comic Sans MS" w:hAnsi="Comic Sans MS"/>
        </w:rPr>
      </w:pPr>
      <w:proofErr w:type="gramStart"/>
      <w:r w:rsidRPr="00740812">
        <w:rPr>
          <w:rFonts w:ascii="Comic Sans MS" w:hAnsi="Comic Sans MS"/>
        </w:rPr>
        <w:t>7.EC.5A</w:t>
      </w:r>
      <w:proofErr w:type="gramEnd"/>
      <w:r w:rsidRPr="00740812">
        <w:rPr>
          <w:rFonts w:ascii="Comic Sans MS" w:hAnsi="Comic Sans MS"/>
        </w:rPr>
        <w:t>. Conceptual Understanding: In all ecosystems, organis</w:t>
      </w:r>
      <w:r w:rsidR="00257E2A">
        <w:rPr>
          <w:rFonts w:ascii="Comic Sans MS" w:hAnsi="Comic Sans MS"/>
        </w:rPr>
        <w:t xml:space="preserve">ms and populations of organisms </w:t>
      </w:r>
      <w:r w:rsidRPr="00740812">
        <w:rPr>
          <w:rFonts w:ascii="Comic Sans MS" w:hAnsi="Comic Sans MS"/>
        </w:rPr>
        <w:t>depend on their environmental interactions with other living t</w:t>
      </w:r>
      <w:r w:rsidR="00257E2A">
        <w:rPr>
          <w:rFonts w:ascii="Comic Sans MS" w:hAnsi="Comic Sans MS"/>
        </w:rPr>
        <w:t xml:space="preserve">hings (biotic factors) and with </w:t>
      </w:r>
      <w:r w:rsidRPr="00740812">
        <w:rPr>
          <w:rFonts w:ascii="Comic Sans MS" w:hAnsi="Comic Sans MS"/>
        </w:rPr>
        <w:t>physical (abiotic) factors (such as light, temperature, water, or so</w:t>
      </w:r>
      <w:r w:rsidR="00257E2A">
        <w:rPr>
          <w:rFonts w:ascii="Comic Sans MS" w:hAnsi="Comic Sans MS"/>
        </w:rPr>
        <w:t xml:space="preserve">il quality). Disruptions to any </w:t>
      </w:r>
      <w:r w:rsidRPr="00740812">
        <w:rPr>
          <w:rFonts w:ascii="Comic Sans MS" w:hAnsi="Comic Sans MS"/>
        </w:rPr>
        <w:t>component of an ecosystem can lead to shifts in its diversity and abundance of populations.</w:t>
      </w:r>
    </w:p>
    <w:p w:rsidR="00740812" w:rsidRPr="00740812" w:rsidRDefault="00740812" w:rsidP="00740812">
      <w:pPr>
        <w:spacing w:after="0"/>
        <w:rPr>
          <w:rFonts w:ascii="Comic Sans MS" w:hAnsi="Comic Sans MS"/>
        </w:rPr>
      </w:pPr>
      <w:r w:rsidRPr="00740812">
        <w:rPr>
          <w:rFonts w:ascii="Comic Sans MS" w:hAnsi="Comic Sans MS"/>
        </w:rPr>
        <w:t>Performance Indicators: Students who demonstrate this understanding can:</w:t>
      </w:r>
    </w:p>
    <w:p w:rsidR="00740812" w:rsidRPr="00740812" w:rsidRDefault="00740812" w:rsidP="00740812">
      <w:pPr>
        <w:spacing w:after="0"/>
        <w:rPr>
          <w:rFonts w:ascii="Comic Sans MS" w:hAnsi="Comic Sans MS"/>
        </w:rPr>
      </w:pPr>
      <w:proofErr w:type="gramStart"/>
      <w:r w:rsidRPr="00740812">
        <w:rPr>
          <w:rFonts w:ascii="Comic Sans MS" w:hAnsi="Comic Sans MS"/>
        </w:rPr>
        <w:t>7.EC.5A.1</w:t>
      </w:r>
      <w:proofErr w:type="gramEnd"/>
      <w:r w:rsidRPr="00740812">
        <w:rPr>
          <w:rFonts w:ascii="Comic Sans MS" w:hAnsi="Comic Sans MS"/>
        </w:rPr>
        <w:t xml:space="preserve"> Develop and use models to describe the characteristic</w:t>
      </w:r>
      <w:r w:rsidR="00257E2A">
        <w:rPr>
          <w:rFonts w:ascii="Comic Sans MS" w:hAnsi="Comic Sans MS"/>
        </w:rPr>
        <w:t xml:space="preserve">s of the levels of organization </w:t>
      </w:r>
      <w:r w:rsidRPr="00740812">
        <w:rPr>
          <w:rFonts w:ascii="Comic Sans MS" w:hAnsi="Comic Sans MS"/>
        </w:rPr>
        <w:t>within ecosystems (including species, population</w:t>
      </w:r>
      <w:r w:rsidR="00257E2A">
        <w:rPr>
          <w:rFonts w:ascii="Comic Sans MS" w:hAnsi="Comic Sans MS"/>
        </w:rPr>
        <w:t xml:space="preserve">s, communities, ecosystems, and </w:t>
      </w:r>
      <w:r w:rsidRPr="00740812">
        <w:rPr>
          <w:rFonts w:ascii="Comic Sans MS" w:hAnsi="Comic Sans MS"/>
        </w:rPr>
        <w:t>biomes).</w:t>
      </w:r>
    </w:p>
    <w:p w:rsidR="00740812" w:rsidRPr="00740812" w:rsidRDefault="00740812" w:rsidP="00740812">
      <w:pPr>
        <w:spacing w:after="0"/>
        <w:rPr>
          <w:rFonts w:ascii="Comic Sans MS" w:hAnsi="Comic Sans MS"/>
        </w:rPr>
      </w:pPr>
      <w:proofErr w:type="gramStart"/>
      <w:r w:rsidRPr="00740812">
        <w:rPr>
          <w:rFonts w:ascii="Comic Sans MS" w:hAnsi="Comic Sans MS"/>
        </w:rPr>
        <w:lastRenderedPageBreak/>
        <w:t>7.EC.5A.2</w:t>
      </w:r>
      <w:proofErr w:type="gramEnd"/>
      <w:r w:rsidRPr="00740812">
        <w:rPr>
          <w:rFonts w:ascii="Comic Sans MS" w:hAnsi="Comic Sans MS"/>
        </w:rPr>
        <w:t xml:space="preserve"> Construct explanations of how soil quality (including composition, texture, particle</w:t>
      </w:r>
      <w:r w:rsidR="00257E2A">
        <w:rPr>
          <w:rFonts w:ascii="Comic Sans MS" w:hAnsi="Comic Sans MS"/>
        </w:rPr>
        <w:t xml:space="preserve"> </w:t>
      </w:r>
      <w:r w:rsidRPr="00740812">
        <w:rPr>
          <w:rFonts w:ascii="Comic Sans MS" w:hAnsi="Comic Sans MS"/>
        </w:rPr>
        <w:t>size, permeability, and pH) affects the characteristics</w:t>
      </w:r>
      <w:r w:rsidR="00257E2A">
        <w:rPr>
          <w:rFonts w:ascii="Comic Sans MS" w:hAnsi="Comic Sans MS"/>
        </w:rPr>
        <w:t xml:space="preserve"> of an ecosystem using evidence </w:t>
      </w:r>
      <w:r w:rsidRPr="00740812">
        <w:rPr>
          <w:rFonts w:ascii="Comic Sans MS" w:hAnsi="Comic Sans MS"/>
        </w:rPr>
        <w:t>from soil profiles.</w:t>
      </w:r>
    </w:p>
    <w:p w:rsidR="00740812" w:rsidRPr="00740812" w:rsidRDefault="00740812" w:rsidP="00740812">
      <w:pPr>
        <w:spacing w:after="0"/>
        <w:rPr>
          <w:rFonts w:ascii="Comic Sans MS" w:hAnsi="Comic Sans MS"/>
        </w:rPr>
      </w:pPr>
      <w:proofErr w:type="gramStart"/>
      <w:r w:rsidRPr="00740812">
        <w:rPr>
          <w:rFonts w:ascii="Comic Sans MS" w:hAnsi="Comic Sans MS"/>
        </w:rPr>
        <w:t>7.EC.5A.3</w:t>
      </w:r>
      <w:proofErr w:type="gramEnd"/>
      <w:r w:rsidRPr="00740812">
        <w:rPr>
          <w:rFonts w:ascii="Comic Sans MS" w:hAnsi="Comic Sans MS"/>
        </w:rPr>
        <w:t xml:space="preserve"> Analyze and interpret data to predict changes in t</w:t>
      </w:r>
      <w:r w:rsidR="00257E2A">
        <w:rPr>
          <w:rFonts w:ascii="Comic Sans MS" w:hAnsi="Comic Sans MS"/>
        </w:rPr>
        <w:t xml:space="preserve">he number of organisms within a </w:t>
      </w:r>
      <w:r w:rsidRPr="00740812">
        <w:rPr>
          <w:rFonts w:ascii="Comic Sans MS" w:hAnsi="Comic Sans MS"/>
        </w:rPr>
        <w:t>population when certain changes occur to the physical environment (such as changes due</w:t>
      </w:r>
    </w:p>
    <w:p w:rsidR="00740812" w:rsidRPr="00740812" w:rsidRDefault="00740812" w:rsidP="00740812">
      <w:pPr>
        <w:spacing w:after="0"/>
        <w:rPr>
          <w:rFonts w:ascii="Comic Sans MS" w:hAnsi="Comic Sans MS"/>
        </w:rPr>
      </w:pPr>
      <w:proofErr w:type="gramStart"/>
      <w:r w:rsidRPr="00740812">
        <w:rPr>
          <w:rFonts w:ascii="Comic Sans MS" w:hAnsi="Comic Sans MS"/>
        </w:rPr>
        <w:t>to</w:t>
      </w:r>
      <w:proofErr w:type="gramEnd"/>
      <w:r w:rsidRPr="00740812">
        <w:rPr>
          <w:rFonts w:ascii="Comic Sans MS" w:hAnsi="Comic Sans MS"/>
        </w:rPr>
        <w:t xml:space="preserve"> natural hazards or limiting factors).</w:t>
      </w:r>
    </w:p>
    <w:p w:rsidR="00740812" w:rsidRPr="00740812" w:rsidRDefault="00740812" w:rsidP="00740812">
      <w:pPr>
        <w:spacing w:after="0"/>
        <w:rPr>
          <w:rFonts w:ascii="Comic Sans MS" w:hAnsi="Comic Sans MS"/>
        </w:rPr>
      </w:pPr>
      <w:proofErr w:type="gramStart"/>
      <w:r w:rsidRPr="00740812">
        <w:rPr>
          <w:rFonts w:ascii="Comic Sans MS" w:hAnsi="Comic Sans MS"/>
        </w:rPr>
        <w:t>7.EC.5B</w:t>
      </w:r>
      <w:proofErr w:type="gramEnd"/>
      <w:r w:rsidRPr="00740812">
        <w:rPr>
          <w:rFonts w:ascii="Comic Sans MS" w:hAnsi="Comic Sans MS"/>
        </w:rPr>
        <w:t>. Conceptual Understanding: Organisms in all ecosystem</w:t>
      </w:r>
      <w:r w:rsidR="00257E2A">
        <w:rPr>
          <w:rFonts w:ascii="Comic Sans MS" w:hAnsi="Comic Sans MS"/>
        </w:rPr>
        <w:t xml:space="preserve">s interact with and depend upon </w:t>
      </w:r>
      <w:r w:rsidRPr="00740812">
        <w:rPr>
          <w:rFonts w:ascii="Comic Sans MS" w:hAnsi="Comic Sans MS"/>
        </w:rPr>
        <w:t xml:space="preserve">each other. Organisms with similar needs compete for limited </w:t>
      </w:r>
      <w:r w:rsidR="00257E2A">
        <w:rPr>
          <w:rFonts w:ascii="Comic Sans MS" w:hAnsi="Comic Sans MS"/>
        </w:rPr>
        <w:t xml:space="preserve">resources. Food webs and energy </w:t>
      </w:r>
      <w:r w:rsidRPr="00740812">
        <w:rPr>
          <w:rFonts w:ascii="Comic Sans MS" w:hAnsi="Comic Sans MS"/>
        </w:rPr>
        <w:t>pyramids are models that demonstrate how energy is transferred within an ecosystem.</w:t>
      </w:r>
    </w:p>
    <w:p w:rsidR="00740812" w:rsidRPr="00740812" w:rsidRDefault="00740812" w:rsidP="00740812">
      <w:pPr>
        <w:spacing w:after="0"/>
        <w:rPr>
          <w:rFonts w:ascii="Comic Sans MS" w:hAnsi="Comic Sans MS"/>
        </w:rPr>
      </w:pPr>
      <w:r w:rsidRPr="00740812">
        <w:rPr>
          <w:rFonts w:ascii="Comic Sans MS" w:hAnsi="Comic Sans MS"/>
        </w:rPr>
        <w:t>Performance Indicators: Students who demonstrate this understanding can:</w:t>
      </w:r>
    </w:p>
    <w:p w:rsidR="00740812" w:rsidRPr="00740812" w:rsidRDefault="00740812" w:rsidP="00740812">
      <w:pPr>
        <w:spacing w:after="0"/>
        <w:rPr>
          <w:rFonts w:ascii="Comic Sans MS" w:hAnsi="Comic Sans MS"/>
        </w:rPr>
      </w:pPr>
      <w:proofErr w:type="gramStart"/>
      <w:r w:rsidRPr="00740812">
        <w:rPr>
          <w:rFonts w:ascii="Comic Sans MS" w:hAnsi="Comic Sans MS"/>
        </w:rPr>
        <w:t>7.EC.5B.1</w:t>
      </w:r>
      <w:proofErr w:type="gramEnd"/>
      <w:r w:rsidRPr="00740812">
        <w:rPr>
          <w:rFonts w:ascii="Comic Sans MS" w:hAnsi="Comic Sans MS"/>
        </w:rPr>
        <w:t xml:space="preserve"> Develop and use models to explain how organisms interact in a competitive or</w:t>
      </w:r>
    </w:p>
    <w:p w:rsidR="00740812" w:rsidRPr="00740812" w:rsidRDefault="00740812" w:rsidP="00740812">
      <w:pPr>
        <w:spacing w:after="0"/>
        <w:rPr>
          <w:rFonts w:ascii="Comic Sans MS" w:hAnsi="Comic Sans MS"/>
        </w:rPr>
      </w:pPr>
      <w:proofErr w:type="gramStart"/>
      <w:r w:rsidRPr="00740812">
        <w:rPr>
          <w:rFonts w:ascii="Comic Sans MS" w:hAnsi="Comic Sans MS"/>
        </w:rPr>
        <w:t>mutually</w:t>
      </w:r>
      <w:proofErr w:type="gramEnd"/>
      <w:r w:rsidRPr="00740812">
        <w:rPr>
          <w:rFonts w:ascii="Comic Sans MS" w:hAnsi="Comic Sans MS"/>
        </w:rPr>
        <w:t xml:space="preserve"> beneficial relationship for food, shelter, or space (including competition,</w:t>
      </w:r>
    </w:p>
    <w:p w:rsidR="00740812" w:rsidRPr="00740812" w:rsidRDefault="00740812" w:rsidP="00740812">
      <w:pPr>
        <w:spacing w:after="0"/>
        <w:rPr>
          <w:rFonts w:ascii="Comic Sans MS" w:hAnsi="Comic Sans MS"/>
        </w:rPr>
      </w:pPr>
      <w:proofErr w:type="gramStart"/>
      <w:r w:rsidRPr="00740812">
        <w:rPr>
          <w:rFonts w:ascii="Comic Sans MS" w:hAnsi="Comic Sans MS"/>
        </w:rPr>
        <w:t>mutualism</w:t>
      </w:r>
      <w:proofErr w:type="gramEnd"/>
      <w:r w:rsidRPr="00740812">
        <w:rPr>
          <w:rFonts w:ascii="Comic Sans MS" w:hAnsi="Comic Sans MS"/>
        </w:rPr>
        <w:t>, commensalism, parasitism, and predator-prey relationships).</w:t>
      </w:r>
    </w:p>
    <w:p w:rsidR="00740812" w:rsidRPr="00740812" w:rsidRDefault="00740812" w:rsidP="00740812">
      <w:pPr>
        <w:spacing w:after="0"/>
        <w:rPr>
          <w:rFonts w:ascii="Comic Sans MS" w:hAnsi="Comic Sans MS"/>
        </w:rPr>
      </w:pPr>
      <w:proofErr w:type="gramStart"/>
      <w:r w:rsidRPr="00740812">
        <w:rPr>
          <w:rFonts w:ascii="Comic Sans MS" w:hAnsi="Comic Sans MS"/>
        </w:rPr>
        <w:t>7.EC.5B.2</w:t>
      </w:r>
      <w:proofErr w:type="gramEnd"/>
      <w:r w:rsidRPr="00740812">
        <w:rPr>
          <w:rFonts w:ascii="Comic Sans MS" w:hAnsi="Comic Sans MS"/>
        </w:rPr>
        <w:t xml:space="preserve"> Develop and use models (food webs and energy pyramids) to exemplify how the</w:t>
      </w:r>
    </w:p>
    <w:p w:rsidR="00740812" w:rsidRPr="00740812" w:rsidRDefault="00740812" w:rsidP="00740812">
      <w:pPr>
        <w:spacing w:after="0"/>
        <w:rPr>
          <w:rFonts w:ascii="Comic Sans MS" w:hAnsi="Comic Sans MS"/>
        </w:rPr>
      </w:pPr>
      <w:proofErr w:type="gramStart"/>
      <w:r w:rsidRPr="00740812">
        <w:rPr>
          <w:rFonts w:ascii="Comic Sans MS" w:hAnsi="Comic Sans MS"/>
        </w:rPr>
        <w:t>transfer</w:t>
      </w:r>
      <w:proofErr w:type="gramEnd"/>
      <w:r w:rsidRPr="00740812">
        <w:rPr>
          <w:rFonts w:ascii="Comic Sans MS" w:hAnsi="Comic Sans MS"/>
        </w:rPr>
        <w:t xml:space="preserve"> of energy in an ecosystem supports the concept that energy is conserved.</w:t>
      </w:r>
    </w:p>
    <w:p w:rsidR="00740812" w:rsidRPr="00740812" w:rsidRDefault="00740812" w:rsidP="00740812">
      <w:pPr>
        <w:spacing w:after="0"/>
        <w:rPr>
          <w:rFonts w:ascii="Comic Sans MS" w:hAnsi="Comic Sans MS"/>
        </w:rPr>
      </w:pPr>
      <w:proofErr w:type="gramStart"/>
      <w:r w:rsidRPr="00740812">
        <w:rPr>
          <w:rFonts w:ascii="Comic Sans MS" w:hAnsi="Comic Sans MS"/>
        </w:rPr>
        <w:t>7.EC.5B.3</w:t>
      </w:r>
      <w:proofErr w:type="gramEnd"/>
      <w:r w:rsidRPr="00740812">
        <w:rPr>
          <w:rFonts w:ascii="Comic Sans MS" w:hAnsi="Comic Sans MS"/>
        </w:rPr>
        <w:t xml:space="preserve"> Analyze and interpret data to predict how changes in</w:t>
      </w:r>
      <w:r w:rsidR="00257E2A">
        <w:rPr>
          <w:rFonts w:ascii="Comic Sans MS" w:hAnsi="Comic Sans MS"/>
        </w:rPr>
        <w:t xml:space="preserve"> the number of organisms of one </w:t>
      </w:r>
      <w:r w:rsidRPr="00740812">
        <w:rPr>
          <w:rFonts w:ascii="Comic Sans MS" w:hAnsi="Comic Sans MS"/>
        </w:rPr>
        <w:t>species affects the balance of an ecosystem.</w:t>
      </w:r>
    </w:p>
    <w:p w:rsidR="00520542" w:rsidRPr="00740812" w:rsidRDefault="00740812" w:rsidP="00740812">
      <w:pPr>
        <w:spacing w:after="0"/>
        <w:rPr>
          <w:rFonts w:ascii="Comic Sans MS" w:hAnsi="Comic Sans MS"/>
        </w:rPr>
      </w:pPr>
      <w:proofErr w:type="gramStart"/>
      <w:r w:rsidRPr="00740812">
        <w:rPr>
          <w:rFonts w:ascii="Comic Sans MS" w:hAnsi="Comic Sans MS"/>
        </w:rPr>
        <w:t>7.EC.5B.4</w:t>
      </w:r>
      <w:proofErr w:type="gramEnd"/>
      <w:r w:rsidRPr="00740812">
        <w:rPr>
          <w:rFonts w:ascii="Comic Sans MS" w:hAnsi="Comic Sans MS"/>
        </w:rPr>
        <w:t xml:space="preserve"> Define problems caused by the introduction of a ne</w:t>
      </w:r>
      <w:r w:rsidR="00257E2A">
        <w:rPr>
          <w:rFonts w:ascii="Comic Sans MS" w:hAnsi="Comic Sans MS"/>
        </w:rPr>
        <w:t xml:space="preserve">w species in an environment and </w:t>
      </w:r>
      <w:r w:rsidRPr="00740812">
        <w:rPr>
          <w:rFonts w:ascii="Comic Sans MS" w:hAnsi="Comic Sans MS"/>
        </w:rPr>
        <w:t>design devices or solutions to minimize the impact(s) to the balance of an ecosystem.</w:t>
      </w:r>
    </w:p>
    <w:sectPr w:rsidR="00520542" w:rsidRPr="007408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812"/>
    <w:rsid w:val="00257E2A"/>
    <w:rsid w:val="00265C16"/>
    <w:rsid w:val="00315F02"/>
    <w:rsid w:val="00371B78"/>
    <w:rsid w:val="003C5B8E"/>
    <w:rsid w:val="00644AEB"/>
    <w:rsid w:val="00740812"/>
    <w:rsid w:val="00B23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0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8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0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8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2421</Words>
  <Characters>13800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 Parris</dc:creator>
  <cp:lastModifiedBy>Elise Parris</cp:lastModifiedBy>
  <cp:revision>4</cp:revision>
  <cp:lastPrinted>2017-04-28T16:59:00Z</cp:lastPrinted>
  <dcterms:created xsi:type="dcterms:W3CDTF">2017-05-01T18:25:00Z</dcterms:created>
  <dcterms:modified xsi:type="dcterms:W3CDTF">2017-05-01T18:33:00Z</dcterms:modified>
</cp:coreProperties>
</file>