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21E4C" w14:textId="39459836" w:rsidR="00F91B78" w:rsidRPr="00F91B78" w:rsidRDefault="00F91B78" w:rsidP="00F91B78">
      <w:pPr>
        <w:spacing w:after="0" w:line="240" w:lineRule="auto"/>
        <w:rPr>
          <w:rFonts w:ascii="Times New Roman" w:eastAsia="Times New Roman" w:hAnsi="Times New Roman" w:cs="Times New Roman"/>
          <w:color w:val="0000FF"/>
          <w:sz w:val="24"/>
          <w:szCs w:val="24"/>
          <w:u w:val="single"/>
        </w:rPr>
      </w:pPr>
      <w:r w:rsidRPr="00F91B78">
        <w:rPr>
          <w:rFonts w:ascii="Times New Roman" w:eastAsia="Times New Roman" w:hAnsi="Times New Roman" w:cs="Times New Roman"/>
          <w:sz w:val="24"/>
          <w:szCs w:val="24"/>
        </w:rPr>
        <w:fldChar w:fldCharType="begin"/>
      </w:r>
      <w:r w:rsidRPr="00F91B78">
        <w:rPr>
          <w:rFonts w:ascii="Times New Roman" w:eastAsia="Times New Roman" w:hAnsi="Times New Roman" w:cs="Times New Roman"/>
          <w:sz w:val="24"/>
          <w:szCs w:val="24"/>
        </w:rPr>
        <w:instrText xml:space="preserve"> HYPERLINK "http://alpha.chem.umb.edu/chemistry/ch115/Mridula/CHEM%20116/documents/Chem116_POGIL_Week05.pdf" \l "page=6" \o "Page 6" </w:instrText>
      </w:r>
      <w:r w:rsidRPr="00F91B78">
        <w:rPr>
          <w:rFonts w:ascii="Times New Roman" w:eastAsia="Times New Roman" w:hAnsi="Times New Roman" w:cs="Times New Roman"/>
          <w:sz w:val="24"/>
          <w:szCs w:val="24"/>
        </w:rPr>
        <w:fldChar w:fldCharType="separate"/>
      </w:r>
    </w:p>
    <w:p w14:paraId="26CB4DC7" w14:textId="3DED22A4" w:rsidR="00F91B78" w:rsidRPr="00F91B78" w:rsidRDefault="00F91B78" w:rsidP="00F91B78">
      <w:pPr>
        <w:spacing w:after="0" w:line="240" w:lineRule="auto"/>
        <w:jc w:val="center"/>
        <w:rPr>
          <w:rFonts w:ascii="Times New Roman" w:eastAsia="Times New Roman" w:hAnsi="Times New Roman" w:cs="Times New Roman"/>
          <w:b/>
          <w:bCs/>
          <w:sz w:val="32"/>
          <w:szCs w:val="32"/>
        </w:rPr>
      </w:pPr>
      <w:r w:rsidRPr="00F91B78">
        <w:rPr>
          <w:rFonts w:ascii="Times New Roman" w:eastAsia="Times New Roman" w:hAnsi="Times New Roman" w:cs="Times New Roman"/>
          <w:sz w:val="24"/>
          <w:szCs w:val="24"/>
        </w:rPr>
        <w:fldChar w:fldCharType="end"/>
      </w:r>
      <w:r w:rsidRPr="00F91B78">
        <w:rPr>
          <w:rFonts w:ascii="Times New Roman" w:eastAsia="Times New Roman" w:hAnsi="Times New Roman" w:cs="Times New Roman"/>
          <w:b/>
          <w:bCs/>
          <w:sz w:val="32"/>
          <w:szCs w:val="32"/>
        </w:rPr>
        <w:t>Kinetics - Part 1</w:t>
      </w:r>
    </w:p>
    <w:p w14:paraId="4A62D6C6" w14:textId="77777777" w:rsidR="00F91B78" w:rsidRDefault="00F91B78" w:rsidP="00F91B78">
      <w:pPr>
        <w:spacing w:after="0" w:line="240" w:lineRule="auto"/>
        <w:rPr>
          <w:rFonts w:ascii="Times New Roman" w:eastAsia="Times New Roman" w:hAnsi="Times New Roman" w:cs="Times New Roman"/>
          <w:sz w:val="30"/>
          <w:szCs w:val="30"/>
        </w:rPr>
      </w:pPr>
    </w:p>
    <w:p w14:paraId="12F3FF27" w14:textId="77777777" w:rsidR="00F91B78" w:rsidRPr="00F91B78" w:rsidRDefault="00F91B78" w:rsidP="00F91B78">
      <w:pPr>
        <w:spacing w:after="0" w:line="240" w:lineRule="auto"/>
        <w:rPr>
          <w:rFonts w:ascii="Times New Roman" w:eastAsia="Times New Roman" w:hAnsi="Times New Roman" w:cs="Times New Roman"/>
          <w:b/>
          <w:bCs/>
          <w:sz w:val="28"/>
          <w:szCs w:val="28"/>
        </w:rPr>
      </w:pPr>
      <w:r w:rsidRPr="00F91B78">
        <w:rPr>
          <w:rFonts w:ascii="Times New Roman" w:eastAsia="Times New Roman" w:hAnsi="Times New Roman" w:cs="Times New Roman"/>
          <w:b/>
          <w:bCs/>
          <w:sz w:val="28"/>
          <w:szCs w:val="28"/>
        </w:rPr>
        <w:t>Why?</w:t>
      </w:r>
    </w:p>
    <w:p w14:paraId="375EED29" w14:textId="77777777" w:rsidR="00F91B78" w:rsidRPr="00F91B78" w:rsidRDefault="00F91B78" w:rsidP="00F91B78">
      <w:pPr>
        <w:spacing w:after="0" w:line="240" w:lineRule="auto"/>
        <w:rPr>
          <w:rFonts w:ascii="Times New Roman" w:eastAsia="Times New Roman" w:hAnsi="Times New Roman" w:cs="Times New Roman"/>
          <w:sz w:val="28"/>
          <w:szCs w:val="28"/>
        </w:rPr>
      </w:pPr>
      <w:r w:rsidRPr="00F91B78">
        <w:rPr>
          <w:rFonts w:ascii="Times New Roman" w:eastAsia="Times New Roman" w:hAnsi="Times New Roman" w:cs="Times New Roman"/>
          <w:sz w:val="28"/>
          <w:szCs w:val="28"/>
        </w:rPr>
        <w:t xml:space="preserve">Chemical kinetics is the study of the rates of chemical reactions; i.e., how fast reactants are converted into products. Experimentally determined rate law expressions show how the rate of a reaction depends upon the concentrations of the reactants and sometimes the products, too. This knowledge can be used to gain insight into the detailed molecular pathway (the mechanism) by which the reaction occurs. Understanding the mechanism allows chemists to devise ways of improving or modifying a chemical reaction for useful purposes. </w:t>
      </w:r>
    </w:p>
    <w:p w14:paraId="23784227" w14:textId="77777777" w:rsidR="00F91B78" w:rsidRPr="00F91B78" w:rsidRDefault="00F91B78" w:rsidP="00F91B78">
      <w:pPr>
        <w:spacing w:after="0" w:line="240" w:lineRule="auto"/>
        <w:rPr>
          <w:rFonts w:ascii="Times New Roman" w:eastAsia="Times New Roman" w:hAnsi="Times New Roman" w:cs="Times New Roman"/>
          <w:sz w:val="28"/>
          <w:szCs w:val="28"/>
        </w:rPr>
      </w:pPr>
    </w:p>
    <w:p w14:paraId="153353E1" w14:textId="77777777" w:rsidR="00F91B78" w:rsidRPr="00F91B78" w:rsidRDefault="00F91B78" w:rsidP="00F91B78">
      <w:pPr>
        <w:spacing w:after="0" w:line="240" w:lineRule="auto"/>
        <w:rPr>
          <w:rFonts w:ascii="Times New Roman" w:eastAsia="Times New Roman" w:hAnsi="Times New Roman" w:cs="Times New Roman"/>
          <w:sz w:val="28"/>
          <w:szCs w:val="28"/>
        </w:rPr>
      </w:pPr>
      <w:r w:rsidRPr="00F91B78">
        <w:rPr>
          <w:rFonts w:ascii="Times New Roman" w:eastAsia="Times New Roman" w:hAnsi="Times New Roman" w:cs="Times New Roman"/>
          <w:b/>
          <w:bCs/>
          <w:sz w:val="28"/>
          <w:szCs w:val="28"/>
        </w:rPr>
        <w:t>Learning Objectives</w:t>
      </w:r>
    </w:p>
    <w:p w14:paraId="56446FB1" w14:textId="77777777" w:rsidR="00F91B78" w:rsidRPr="00F91B78" w:rsidRDefault="00F91B78" w:rsidP="00F91B78">
      <w:pPr>
        <w:spacing w:after="0" w:line="240" w:lineRule="auto"/>
        <w:rPr>
          <w:rFonts w:ascii="Times New Roman" w:eastAsia="Times New Roman" w:hAnsi="Times New Roman" w:cs="Times New Roman"/>
          <w:sz w:val="28"/>
          <w:szCs w:val="28"/>
        </w:rPr>
      </w:pPr>
      <w:r w:rsidRPr="00F91B78">
        <w:rPr>
          <w:rFonts w:ascii="Times New Roman" w:eastAsia="Times New Roman" w:hAnsi="Times New Roman" w:cs="Times New Roman"/>
          <w:sz w:val="28"/>
          <w:szCs w:val="28"/>
        </w:rPr>
        <w:t>•Understand how reaction rate is defined and measured</w:t>
      </w:r>
    </w:p>
    <w:p w14:paraId="50DBFFE7" w14:textId="77777777" w:rsidR="00F91B78" w:rsidRPr="00F91B78" w:rsidRDefault="00F91B78" w:rsidP="00F91B78">
      <w:pPr>
        <w:spacing w:after="0" w:line="240" w:lineRule="auto"/>
        <w:rPr>
          <w:rFonts w:ascii="Times New Roman" w:eastAsia="Times New Roman" w:hAnsi="Times New Roman" w:cs="Times New Roman"/>
          <w:sz w:val="28"/>
          <w:szCs w:val="28"/>
        </w:rPr>
      </w:pPr>
      <w:r w:rsidRPr="00F91B78">
        <w:rPr>
          <w:rFonts w:ascii="Times New Roman" w:eastAsia="Times New Roman" w:hAnsi="Times New Roman" w:cs="Times New Roman"/>
          <w:sz w:val="28"/>
          <w:szCs w:val="28"/>
        </w:rPr>
        <w:t xml:space="preserve">•Understand the meaning of experimentally determined rate law expressions </w:t>
      </w:r>
    </w:p>
    <w:p w14:paraId="3448418A" w14:textId="77777777" w:rsidR="00F91B78" w:rsidRDefault="00F91B78" w:rsidP="00F91B78">
      <w:pPr>
        <w:spacing w:after="0" w:line="240" w:lineRule="auto"/>
        <w:rPr>
          <w:rFonts w:ascii="Times New Roman" w:eastAsia="Times New Roman" w:hAnsi="Times New Roman" w:cs="Times New Roman"/>
          <w:sz w:val="28"/>
          <w:szCs w:val="28"/>
        </w:rPr>
      </w:pPr>
      <w:r w:rsidRPr="00F91B78">
        <w:rPr>
          <w:rFonts w:ascii="Times New Roman" w:eastAsia="Times New Roman" w:hAnsi="Times New Roman" w:cs="Times New Roman"/>
          <w:sz w:val="28"/>
          <w:szCs w:val="28"/>
        </w:rPr>
        <w:t xml:space="preserve">•Be able to define the rate of any reaction on the basis of the stoichiometry </w:t>
      </w:r>
    </w:p>
    <w:p w14:paraId="7E6C0D1A" w14:textId="33D60345" w:rsidR="00F91B78" w:rsidRPr="00F91B78" w:rsidRDefault="00F91B78" w:rsidP="00F91B78">
      <w:pPr>
        <w:spacing w:after="0" w:line="240" w:lineRule="auto"/>
        <w:rPr>
          <w:rFonts w:ascii="Times New Roman" w:eastAsia="Times New Roman" w:hAnsi="Times New Roman" w:cs="Times New Roman"/>
          <w:sz w:val="28"/>
          <w:szCs w:val="28"/>
        </w:rPr>
      </w:pPr>
      <w:r w:rsidRPr="00F91B78">
        <w:rPr>
          <w:rFonts w:ascii="Times New Roman" w:eastAsia="Times New Roman" w:hAnsi="Times New Roman" w:cs="Times New Roman"/>
          <w:sz w:val="28"/>
          <w:szCs w:val="28"/>
        </w:rPr>
        <w:t xml:space="preserve">•Given a rate law expression, predict how reaction rate changes with changes   </w:t>
      </w:r>
    </w:p>
    <w:p w14:paraId="3DA43853" w14:textId="44654879" w:rsidR="00F91B78" w:rsidRPr="00F91B78" w:rsidRDefault="00F91B78" w:rsidP="00F91B78">
      <w:pPr>
        <w:spacing w:after="0" w:line="240" w:lineRule="auto"/>
        <w:rPr>
          <w:rFonts w:ascii="Times New Roman" w:eastAsia="Times New Roman" w:hAnsi="Times New Roman" w:cs="Times New Roman"/>
          <w:sz w:val="28"/>
          <w:szCs w:val="28"/>
        </w:rPr>
      </w:pPr>
      <w:r w:rsidRPr="00F91B78">
        <w:rPr>
          <w:rFonts w:ascii="Times New Roman" w:eastAsia="Times New Roman" w:hAnsi="Times New Roman" w:cs="Times New Roman"/>
          <w:sz w:val="28"/>
          <w:szCs w:val="28"/>
        </w:rPr>
        <w:t xml:space="preserve">             in reactant concentrations</w:t>
      </w:r>
    </w:p>
    <w:p w14:paraId="3F706563" w14:textId="77777777" w:rsidR="00F91B78" w:rsidRPr="00F91B78" w:rsidRDefault="00F91B78" w:rsidP="00F91B78">
      <w:pPr>
        <w:spacing w:after="0" w:line="240" w:lineRule="auto"/>
        <w:rPr>
          <w:rFonts w:ascii="Times New Roman" w:eastAsia="Times New Roman" w:hAnsi="Times New Roman" w:cs="Times New Roman"/>
          <w:sz w:val="28"/>
          <w:szCs w:val="28"/>
        </w:rPr>
      </w:pPr>
      <w:r w:rsidRPr="00F91B78">
        <w:rPr>
          <w:rFonts w:ascii="Times New Roman" w:eastAsia="Times New Roman" w:hAnsi="Times New Roman" w:cs="Times New Roman"/>
          <w:sz w:val="28"/>
          <w:szCs w:val="28"/>
        </w:rPr>
        <w:t xml:space="preserve">•Be able to determine the form of the differential rate law expression for a </w:t>
      </w:r>
    </w:p>
    <w:p w14:paraId="6AC3D629" w14:textId="77777777" w:rsidR="00F91B78" w:rsidRPr="00F91B78" w:rsidRDefault="00F91B78" w:rsidP="00F91B78">
      <w:pPr>
        <w:spacing w:after="0" w:line="240" w:lineRule="auto"/>
        <w:rPr>
          <w:rFonts w:ascii="Times New Roman" w:eastAsia="Times New Roman" w:hAnsi="Times New Roman" w:cs="Times New Roman"/>
          <w:sz w:val="28"/>
          <w:szCs w:val="28"/>
        </w:rPr>
      </w:pPr>
      <w:r w:rsidRPr="00F91B78">
        <w:rPr>
          <w:rFonts w:ascii="Times New Roman" w:eastAsia="Times New Roman" w:hAnsi="Times New Roman" w:cs="Times New Roman"/>
          <w:sz w:val="28"/>
          <w:szCs w:val="28"/>
        </w:rPr>
        <w:t xml:space="preserve">             reaction from kinetic data</w:t>
      </w:r>
    </w:p>
    <w:p w14:paraId="53C568C5" w14:textId="578E71CD" w:rsidR="00F91B78" w:rsidRPr="00F91B78" w:rsidRDefault="00F91B78" w:rsidP="00F91B78">
      <w:pPr>
        <w:spacing w:after="0" w:line="240" w:lineRule="auto"/>
        <w:rPr>
          <w:rFonts w:ascii="Times New Roman" w:eastAsia="Times New Roman" w:hAnsi="Times New Roman" w:cs="Times New Roman"/>
          <w:sz w:val="28"/>
          <w:szCs w:val="28"/>
        </w:rPr>
      </w:pPr>
      <w:r w:rsidRPr="00F91B78">
        <w:rPr>
          <w:rFonts w:ascii="Times New Roman" w:eastAsia="Times New Roman" w:hAnsi="Times New Roman" w:cs="Times New Roman"/>
          <w:sz w:val="28"/>
          <w:szCs w:val="28"/>
        </w:rPr>
        <w:t xml:space="preserve">•Be able to calculate </w:t>
      </w:r>
      <w:r>
        <w:rPr>
          <w:rFonts w:ascii="Times New Roman" w:eastAsia="Times New Roman" w:hAnsi="Times New Roman" w:cs="Times New Roman"/>
          <w:sz w:val="28"/>
          <w:szCs w:val="28"/>
        </w:rPr>
        <w:t>a</w:t>
      </w:r>
      <w:r w:rsidRPr="00F91B78">
        <w:rPr>
          <w:rFonts w:ascii="Times New Roman" w:eastAsia="Times New Roman" w:hAnsi="Times New Roman" w:cs="Times New Roman"/>
          <w:sz w:val="28"/>
          <w:szCs w:val="28"/>
        </w:rPr>
        <w:t xml:space="preserve"> rate constant value, with the proper units, from kinetic</w:t>
      </w:r>
      <w:r>
        <w:rPr>
          <w:rFonts w:ascii="Times New Roman" w:eastAsia="Times New Roman" w:hAnsi="Times New Roman" w:cs="Times New Roman"/>
          <w:sz w:val="28"/>
          <w:szCs w:val="28"/>
        </w:rPr>
        <w:t xml:space="preserve"> </w:t>
      </w:r>
      <w:r w:rsidRPr="00F91B78">
        <w:rPr>
          <w:rFonts w:ascii="Times New Roman" w:eastAsia="Times New Roman" w:hAnsi="Times New Roman" w:cs="Times New Roman"/>
          <w:sz w:val="28"/>
          <w:szCs w:val="28"/>
        </w:rPr>
        <w:t>data</w:t>
      </w:r>
    </w:p>
    <w:p w14:paraId="67E73211" w14:textId="77777777" w:rsidR="00F91B78" w:rsidRPr="00F91B78" w:rsidRDefault="00F91B78" w:rsidP="00F91B78">
      <w:pPr>
        <w:spacing w:after="0" w:line="240" w:lineRule="auto"/>
        <w:rPr>
          <w:rFonts w:ascii="Times New Roman" w:eastAsia="Times New Roman" w:hAnsi="Times New Roman" w:cs="Times New Roman"/>
          <w:sz w:val="28"/>
          <w:szCs w:val="28"/>
        </w:rPr>
      </w:pPr>
      <w:r w:rsidRPr="00F91B78">
        <w:rPr>
          <w:rFonts w:ascii="Times New Roman" w:eastAsia="Times New Roman" w:hAnsi="Times New Roman" w:cs="Times New Roman"/>
          <w:sz w:val="28"/>
          <w:szCs w:val="28"/>
        </w:rPr>
        <w:t xml:space="preserve"> </w:t>
      </w:r>
    </w:p>
    <w:p w14:paraId="54C4EEAF" w14:textId="22059853" w:rsidR="00F91B78" w:rsidRPr="00F91B78" w:rsidRDefault="00F91B78" w:rsidP="00F91B78">
      <w:pPr>
        <w:spacing w:after="0" w:line="240" w:lineRule="auto"/>
        <w:rPr>
          <w:rFonts w:ascii="Times New Roman" w:eastAsia="Times New Roman" w:hAnsi="Times New Roman" w:cs="Times New Roman"/>
          <w:sz w:val="28"/>
          <w:szCs w:val="28"/>
        </w:rPr>
      </w:pPr>
      <w:r w:rsidRPr="00F91B78">
        <w:rPr>
          <w:rFonts w:ascii="Times New Roman" w:eastAsia="Times New Roman" w:hAnsi="Times New Roman" w:cs="Times New Roman"/>
          <w:b/>
          <w:bCs/>
          <w:sz w:val="28"/>
          <w:szCs w:val="28"/>
        </w:rPr>
        <w:t>Defining Rate of a Reaction</w:t>
      </w:r>
    </w:p>
    <w:p w14:paraId="4BED9333" w14:textId="6C6D5086" w:rsidR="00F91B78" w:rsidRPr="00F91B78" w:rsidRDefault="00F91B78" w:rsidP="00F91B78">
      <w:pPr>
        <w:spacing w:after="0" w:line="240" w:lineRule="auto"/>
        <w:rPr>
          <w:rFonts w:ascii="Times New Roman" w:eastAsia="Times New Roman" w:hAnsi="Times New Roman" w:cs="Times New Roman"/>
          <w:sz w:val="28"/>
          <w:szCs w:val="28"/>
        </w:rPr>
      </w:pPr>
      <w:r w:rsidRPr="00F91B78">
        <w:rPr>
          <w:rFonts w:ascii="Times New Roman" w:eastAsia="Times New Roman" w:hAnsi="Times New Roman" w:cs="Times New Roman"/>
          <w:sz w:val="28"/>
          <w:szCs w:val="28"/>
        </w:rPr>
        <w:t>Rate is a change in some value over a period of time. The rate of a reaction is generally expressed in terms of the change in concentration (or pressure for a gas</w:t>
      </w:r>
      <w:r>
        <w:rPr>
          <w:rFonts w:ascii="Times New Roman" w:eastAsia="Times New Roman" w:hAnsi="Times New Roman" w:cs="Times New Roman"/>
          <w:sz w:val="28"/>
          <w:szCs w:val="28"/>
        </w:rPr>
        <w:t>)</w:t>
      </w:r>
      <w:r w:rsidRPr="00F91B78">
        <w:rPr>
          <w:rFonts w:ascii="Times New Roman" w:eastAsia="Times New Roman" w:hAnsi="Times New Roman" w:cs="Times New Roman"/>
          <w:sz w:val="28"/>
          <w:szCs w:val="28"/>
        </w:rPr>
        <w:t xml:space="preserve"> of reactants or products with time. The rate of a chemical reaction is not a constant. Rather, in most cases, it changes continuously. Generally, a reaction starts with a fast rate and becomes slower as it progresses. Moreover, the rates of chemical reactions are influenced by temperature, being faster at higher temperature.  </w:t>
      </w:r>
    </w:p>
    <w:p w14:paraId="2C757724" w14:textId="77777777" w:rsidR="00F91B78" w:rsidRPr="00F91B78" w:rsidRDefault="00F91B78" w:rsidP="00F91B78">
      <w:pPr>
        <w:spacing w:after="0" w:line="240" w:lineRule="auto"/>
        <w:rPr>
          <w:rFonts w:ascii="Times New Roman" w:eastAsia="Times New Roman" w:hAnsi="Times New Roman" w:cs="Times New Roman"/>
          <w:sz w:val="28"/>
          <w:szCs w:val="28"/>
        </w:rPr>
      </w:pPr>
    </w:p>
    <w:p w14:paraId="79AE1D4B" w14:textId="77777777" w:rsidR="00F91B78" w:rsidRDefault="00F91B78" w:rsidP="00F91B78">
      <w:pPr>
        <w:spacing w:after="0" w:line="240" w:lineRule="auto"/>
        <w:rPr>
          <w:rFonts w:ascii="Times New Roman" w:eastAsia="Times New Roman" w:hAnsi="Times New Roman" w:cs="Times New Roman"/>
          <w:sz w:val="28"/>
          <w:szCs w:val="28"/>
        </w:rPr>
      </w:pPr>
      <w:r w:rsidRPr="00F91B78">
        <w:rPr>
          <w:rFonts w:ascii="Times New Roman" w:eastAsia="Times New Roman" w:hAnsi="Times New Roman" w:cs="Times New Roman"/>
          <w:sz w:val="28"/>
          <w:szCs w:val="28"/>
        </w:rPr>
        <w:t xml:space="preserve">We can define the </w:t>
      </w:r>
      <w:r w:rsidRPr="00F91B78">
        <w:rPr>
          <w:rFonts w:ascii="Times New Roman" w:eastAsia="Times New Roman" w:hAnsi="Times New Roman" w:cs="Times New Roman"/>
          <w:b/>
          <w:bCs/>
          <w:color w:val="FF0000"/>
          <w:sz w:val="28"/>
          <w:szCs w:val="28"/>
        </w:rPr>
        <w:t>rate of a reaction</w:t>
      </w:r>
      <w:r w:rsidRPr="00F91B78">
        <w:rPr>
          <w:rFonts w:ascii="Times New Roman" w:eastAsia="Times New Roman" w:hAnsi="Times New Roman" w:cs="Times New Roman"/>
          <w:sz w:val="28"/>
          <w:szCs w:val="28"/>
        </w:rPr>
        <w:t xml:space="preserve"> on the basis of the </w:t>
      </w:r>
      <w:r w:rsidRPr="00F91B78">
        <w:rPr>
          <w:rFonts w:ascii="Times New Roman" w:eastAsia="Times New Roman" w:hAnsi="Times New Roman" w:cs="Times New Roman"/>
          <w:b/>
          <w:bCs/>
          <w:sz w:val="28"/>
          <w:szCs w:val="28"/>
        </w:rPr>
        <w:t xml:space="preserve">disappearance of any </w:t>
      </w:r>
      <w:proofErr w:type="gramStart"/>
      <w:r w:rsidRPr="00F91B78">
        <w:rPr>
          <w:rFonts w:ascii="Times New Roman" w:eastAsia="Times New Roman" w:hAnsi="Times New Roman" w:cs="Times New Roman"/>
          <w:b/>
          <w:bCs/>
          <w:sz w:val="28"/>
          <w:szCs w:val="28"/>
        </w:rPr>
        <w:t>reactant</w:t>
      </w:r>
      <w:r w:rsidRPr="00F91B78">
        <w:rPr>
          <w:rFonts w:ascii="Times New Roman" w:eastAsia="Times New Roman" w:hAnsi="Times New Roman" w:cs="Times New Roman"/>
          <w:sz w:val="28"/>
          <w:szCs w:val="28"/>
        </w:rPr>
        <w:t xml:space="preserve">  or</w:t>
      </w:r>
      <w:proofErr w:type="gramEnd"/>
      <w:r w:rsidRPr="00F91B78">
        <w:rPr>
          <w:rFonts w:ascii="Times New Roman" w:eastAsia="Times New Roman" w:hAnsi="Times New Roman" w:cs="Times New Roman"/>
          <w:sz w:val="28"/>
          <w:szCs w:val="28"/>
        </w:rPr>
        <w:t xml:space="preserve"> </w:t>
      </w:r>
      <w:r w:rsidRPr="00F91B78">
        <w:rPr>
          <w:rFonts w:ascii="Times New Roman" w:eastAsia="Times New Roman" w:hAnsi="Times New Roman" w:cs="Times New Roman"/>
          <w:b/>
          <w:bCs/>
          <w:sz w:val="28"/>
          <w:szCs w:val="28"/>
        </w:rPr>
        <w:t>appearance of any product</w:t>
      </w:r>
      <w:r w:rsidRPr="00F91B78">
        <w:rPr>
          <w:rFonts w:ascii="Times New Roman" w:eastAsia="Times New Roman" w:hAnsi="Times New Roman" w:cs="Times New Roman"/>
          <w:sz w:val="28"/>
          <w:szCs w:val="28"/>
        </w:rPr>
        <w:t xml:space="preserve">. But regardless of the species we choose to follow, for any point in the course of the reaction, </w:t>
      </w:r>
      <w:r w:rsidRPr="00F91B78">
        <w:rPr>
          <w:rFonts w:ascii="Times New Roman" w:eastAsia="Times New Roman" w:hAnsi="Times New Roman" w:cs="Times New Roman"/>
          <w:b/>
          <w:bCs/>
          <w:i/>
          <w:iCs/>
          <w:color w:val="FF0000"/>
          <w:sz w:val="28"/>
          <w:szCs w:val="28"/>
        </w:rPr>
        <w:t xml:space="preserve">rate </w:t>
      </w:r>
      <w:r w:rsidRPr="00F91B78">
        <w:rPr>
          <w:rFonts w:ascii="Times New Roman" w:eastAsia="Times New Roman" w:hAnsi="Times New Roman" w:cs="Times New Roman"/>
          <w:i/>
          <w:iCs/>
          <w:color w:val="FF0000"/>
          <w:sz w:val="28"/>
          <w:szCs w:val="28"/>
        </w:rPr>
        <w:t>should be defined so as to give the same number, regardless of the particular reactant or product on which it is based.</w:t>
      </w:r>
      <w:r w:rsidRPr="00F91B78">
        <w:rPr>
          <w:rFonts w:ascii="Times New Roman" w:eastAsia="Times New Roman" w:hAnsi="Times New Roman" w:cs="Times New Roman"/>
          <w:sz w:val="28"/>
          <w:szCs w:val="28"/>
        </w:rPr>
        <w:t xml:space="preserve"> To accomplish this, we must define rate on</w:t>
      </w:r>
      <w:r>
        <w:rPr>
          <w:rFonts w:ascii="Times New Roman" w:eastAsia="Times New Roman" w:hAnsi="Times New Roman" w:cs="Times New Roman"/>
          <w:sz w:val="28"/>
          <w:szCs w:val="28"/>
        </w:rPr>
        <w:t xml:space="preserve"> </w:t>
      </w:r>
      <w:r w:rsidRPr="00F91B78">
        <w:rPr>
          <w:rFonts w:ascii="Times New Roman" w:eastAsia="Times New Roman" w:hAnsi="Times New Roman" w:cs="Times New Roman"/>
          <w:sz w:val="28"/>
          <w:szCs w:val="28"/>
        </w:rPr>
        <w:t>the basis of the stoichiometry of the reaction. Also, we will conventionally define</w:t>
      </w:r>
      <w:r>
        <w:rPr>
          <w:rFonts w:ascii="Times New Roman" w:eastAsia="Times New Roman" w:hAnsi="Times New Roman" w:cs="Times New Roman"/>
          <w:sz w:val="28"/>
          <w:szCs w:val="28"/>
        </w:rPr>
        <w:t xml:space="preserve"> r</w:t>
      </w:r>
      <w:r w:rsidRPr="00F91B78">
        <w:rPr>
          <w:rFonts w:ascii="Times New Roman" w:eastAsia="Times New Roman" w:hAnsi="Times New Roman" w:cs="Times New Roman"/>
          <w:sz w:val="28"/>
          <w:szCs w:val="28"/>
        </w:rPr>
        <w:t xml:space="preserve">ate </w:t>
      </w:r>
      <w:r>
        <w:rPr>
          <w:rFonts w:ascii="Times New Roman" w:eastAsia="Times New Roman" w:hAnsi="Times New Roman" w:cs="Times New Roman"/>
          <w:sz w:val="28"/>
          <w:szCs w:val="28"/>
        </w:rPr>
        <w:t>as</w:t>
      </w:r>
      <w:r w:rsidRPr="00F91B78">
        <w:rPr>
          <w:rFonts w:ascii="Times New Roman" w:eastAsia="Times New Roman" w:hAnsi="Times New Roman" w:cs="Times New Roman"/>
          <w:sz w:val="28"/>
          <w:szCs w:val="28"/>
        </w:rPr>
        <w:t xml:space="preserve"> a positive number, regardless of whether we are following the disappearance of a reactan</w:t>
      </w:r>
      <w:r>
        <w:rPr>
          <w:rFonts w:ascii="Times New Roman" w:eastAsia="Times New Roman" w:hAnsi="Times New Roman" w:cs="Times New Roman"/>
          <w:sz w:val="28"/>
          <w:szCs w:val="28"/>
        </w:rPr>
        <w:t xml:space="preserve">ts </w:t>
      </w:r>
      <w:r w:rsidRPr="00F91B78">
        <w:rPr>
          <w:rFonts w:ascii="Times New Roman" w:eastAsia="Times New Roman" w:hAnsi="Times New Roman" w:cs="Times New Roman"/>
          <w:sz w:val="28"/>
          <w:szCs w:val="28"/>
        </w:rPr>
        <w:t>or the appearance of product</w:t>
      </w:r>
      <w:r>
        <w:rPr>
          <w:rFonts w:ascii="Times New Roman" w:eastAsia="Times New Roman" w:hAnsi="Times New Roman" w:cs="Times New Roman"/>
          <w:sz w:val="28"/>
          <w:szCs w:val="28"/>
        </w:rPr>
        <w:t>s</w:t>
      </w:r>
      <w:r w:rsidRPr="00F91B78">
        <w:rPr>
          <w:rFonts w:ascii="Times New Roman" w:eastAsia="Times New Roman" w:hAnsi="Times New Roman" w:cs="Times New Roman"/>
          <w:sz w:val="28"/>
          <w:szCs w:val="28"/>
        </w:rPr>
        <w:t xml:space="preserve"> over time.</w:t>
      </w:r>
      <w:r>
        <w:rPr>
          <w:rFonts w:ascii="Times New Roman" w:eastAsia="Times New Roman" w:hAnsi="Times New Roman" w:cs="Times New Roman"/>
          <w:sz w:val="28"/>
          <w:szCs w:val="28"/>
        </w:rPr>
        <w:t xml:space="preserve"> </w:t>
      </w:r>
    </w:p>
    <w:p w14:paraId="52A24AF2" w14:textId="77777777" w:rsidR="00F91B78" w:rsidRDefault="00F91B78" w:rsidP="00F91B78">
      <w:pPr>
        <w:spacing w:after="0" w:line="240" w:lineRule="auto"/>
        <w:rPr>
          <w:rFonts w:ascii="Times New Roman" w:eastAsia="Times New Roman" w:hAnsi="Times New Roman" w:cs="Times New Roman"/>
          <w:sz w:val="28"/>
          <w:szCs w:val="28"/>
        </w:rPr>
      </w:pPr>
    </w:p>
    <w:p w14:paraId="312EE053" w14:textId="77777777" w:rsidR="00F91B78" w:rsidRDefault="00F91B78" w:rsidP="00F91B78">
      <w:pPr>
        <w:spacing w:after="0" w:line="240" w:lineRule="auto"/>
        <w:rPr>
          <w:rFonts w:ascii="Times New Roman" w:eastAsia="Times New Roman" w:hAnsi="Times New Roman" w:cs="Times New Roman"/>
          <w:sz w:val="28"/>
          <w:szCs w:val="28"/>
        </w:rPr>
      </w:pPr>
    </w:p>
    <w:p w14:paraId="4C570A32" w14:textId="37221290" w:rsidR="00F91B78" w:rsidRDefault="00F91B78" w:rsidP="00F91B78">
      <w:pPr>
        <w:spacing w:after="0" w:line="240" w:lineRule="auto"/>
        <w:rPr>
          <w:rFonts w:ascii="Times New Roman" w:eastAsia="Times New Roman" w:hAnsi="Times New Roman" w:cs="Times New Roman"/>
          <w:sz w:val="28"/>
          <w:szCs w:val="28"/>
        </w:rPr>
      </w:pPr>
      <w:r w:rsidRPr="00F91B78">
        <w:rPr>
          <w:rFonts w:ascii="Times New Roman" w:eastAsia="Times New Roman" w:hAnsi="Times New Roman" w:cs="Times New Roman"/>
          <w:sz w:val="28"/>
          <w:szCs w:val="28"/>
        </w:rPr>
        <w:lastRenderedPageBreak/>
        <w:t>Suppose we want to define the rate of the reaction</w:t>
      </w:r>
      <w:r>
        <w:rPr>
          <w:rFonts w:ascii="Times New Roman" w:eastAsia="Times New Roman" w:hAnsi="Times New Roman" w:cs="Times New Roman"/>
          <w:sz w:val="28"/>
          <w:szCs w:val="28"/>
        </w:rPr>
        <w:t>:</w:t>
      </w:r>
      <w:r w:rsidRPr="00F91B78">
        <w:rPr>
          <w:rFonts w:ascii="Times New Roman" w:eastAsia="Times New Roman" w:hAnsi="Times New Roman" w:cs="Times New Roman"/>
          <w:sz w:val="28"/>
          <w:szCs w:val="28"/>
        </w:rPr>
        <w:t xml:space="preserve"> </w:t>
      </w:r>
    </w:p>
    <w:p w14:paraId="7966E4C9" w14:textId="77777777" w:rsidR="00BE38F0" w:rsidRDefault="00BE38F0" w:rsidP="00F91B78">
      <w:pPr>
        <w:spacing w:after="0" w:line="240" w:lineRule="auto"/>
        <w:rPr>
          <w:rFonts w:ascii="Times New Roman" w:eastAsia="Times New Roman" w:hAnsi="Times New Roman" w:cs="Times New Roman"/>
          <w:b/>
          <w:bCs/>
          <w:sz w:val="28"/>
          <w:szCs w:val="28"/>
        </w:rPr>
      </w:pPr>
    </w:p>
    <w:p w14:paraId="7D069B6C" w14:textId="13748D8C" w:rsidR="00F91B78" w:rsidRDefault="00F91B78" w:rsidP="00F91B78">
      <w:pPr>
        <w:spacing w:after="0" w:line="240" w:lineRule="auto"/>
        <w:rPr>
          <w:rFonts w:ascii="Times New Roman" w:eastAsia="Times New Roman" w:hAnsi="Times New Roman" w:cs="Times New Roman"/>
          <w:sz w:val="28"/>
          <w:szCs w:val="28"/>
        </w:rPr>
      </w:pPr>
      <w:r w:rsidRPr="00F91B78">
        <w:rPr>
          <w:rFonts w:ascii="Times New Roman" w:eastAsia="Times New Roman" w:hAnsi="Times New Roman" w:cs="Times New Roman"/>
          <w:b/>
          <w:bCs/>
          <w:sz w:val="28"/>
          <w:szCs w:val="28"/>
        </w:rPr>
        <w:t>Cl</w:t>
      </w:r>
      <w:r w:rsidR="00982095" w:rsidRPr="00982095">
        <w:rPr>
          <w:rFonts w:ascii="Times New Roman" w:eastAsia="Times New Roman" w:hAnsi="Times New Roman" w:cs="Times New Roman"/>
          <w:b/>
          <w:bCs/>
          <w:sz w:val="28"/>
          <w:szCs w:val="28"/>
          <w:vertAlign w:val="subscript"/>
        </w:rPr>
        <w:t>2</w:t>
      </w:r>
      <w:r w:rsidRPr="00F91B78">
        <w:rPr>
          <w:rFonts w:ascii="Times New Roman" w:eastAsia="Times New Roman" w:hAnsi="Times New Roman" w:cs="Times New Roman"/>
          <w:b/>
          <w:bCs/>
          <w:sz w:val="28"/>
          <w:szCs w:val="28"/>
        </w:rPr>
        <w:t xml:space="preserve">(g) + 2NO(g) </w:t>
      </w:r>
      <w:r w:rsidRPr="00F91B78">
        <w:rPr>
          <w:rFonts w:ascii="Arial" w:eastAsia="Times New Roman" w:hAnsi="Arial" w:cs="Arial"/>
          <w:b/>
          <w:bCs/>
          <w:sz w:val="28"/>
          <w:szCs w:val="28"/>
        </w:rPr>
        <w:sym w:font="Wingdings" w:char="F0E0"/>
      </w:r>
      <w:r w:rsidRPr="00F91B78">
        <w:rPr>
          <w:rFonts w:ascii="Arial" w:eastAsia="Times New Roman" w:hAnsi="Arial" w:cs="Arial"/>
          <w:b/>
          <w:bCs/>
          <w:sz w:val="28"/>
          <w:szCs w:val="28"/>
        </w:rPr>
        <w:t xml:space="preserve"> </w:t>
      </w:r>
      <w:r w:rsidRPr="00F91B78">
        <w:rPr>
          <w:rFonts w:ascii="Times New Roman" w:eastAsia="Times New Roman" w:hAnsi="Times New Roman" w:cs="Times New Roman"/>
          <w:b/>
          <w:bCs/>
          <w:sz w:val="28"/>
          <w:szCs w:val="28"/>
        </w:rPr>
        <w:t xml:space="preserve"> 2NOCl(g)</w:t>
      </w:r>
      <w:r w:rsidRPr="00F91B78">
        <w:rPr>
          <w:rFonts w:ascii="Times New Roman" w:eastAsia="Times New Roman" w:hAnsi="Times New Roman" w:cs="Times New Roman"/>
          <w:sz w:val="28"/>
          <w:szCs w:val="28"/>
        </w:rPr>
        <w:t xml:space="preserve"> over time at</w:t>
      </w:r>
      <w:r>
        <w:rPr>
          <w:rFonts w:ascii="Times New Roman" w:eastAsia="Times New Roman" w:hAnsi="Times New Roman" w:cs="Times New Roman"/>
          <w:sz w:val="28"/>
          <w:szCs w:val="28"/>
        </w:rPr>
        <w:t xml:space="preserve"> </w:t>
      </w:r>
      <w:r w:rsidRPr="00F91B78">
        <w:rPr>
          <w:rFonts w:ascii="Times New Roman" w:eastAsia="Times New Roman" w:hAnsi="Times New Roman" w:cs="Times New Roman"/>
          <w:sz w:val="28"/>
          <w:szCs w:val="28"/>
        </w:rPr>
        <w:t>2300K</w:t>
      </w:r>
      <w:r>
        <w:rPr>
          <w:rFonts w:ascii="Times New Roman" w:eastAsia="Times New Roman" w:hAnsi="Times New Roman" w:cs="Times New Roman"/>
          <w:sz w:val="28"/>
          <w:szCs w:val="28"/>
        </w:rPr>
        <w:t>.</w:t>
      </w:r>
    </w:p>
    <w:p w14:paraId="7B5E68D7" w14:textId="77777777" w:rsidR="00F91B78" w:rsidRDefault="00F91B78" w:rsidP="00F91B78">
      <w:pPr>
        <w:spacing w:after="0" w:line="240" w:lineRule="auto"/>
        <w:rPr>
          <w:rFonts w:ascii="Times New Roman" w:eastAsia="Times New Roman" w:hAnsi="Times New Roman" w:cs="Times New Roman"/>
          <w:sz w:val="28"/>
          <w:szCs w:val="28"/>
        </w:rPr>
      </w:pPr>
    </w:p>
    <w:p w14:paraId="1DEE3C63" w14:textId="443ADE9B" w:rsidR="00F91B78" w:rsidRDefault="00F91B78" w:rsidP="00F91B7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w:t>
      </w:r>
      <w:r w:rsidRPr="00F91B78">
        <w:rPr>
          <w:rFonts w:ascii="Times New Roman" w:eastAsia="Times New Roman" w:hAnsi="Times New Roman" w:cs="Times New Roman"/>
          <w:sz w:val="28"/>
          <w:szCs w:val="28"/>
        </w:rPr>
        <w:t xml:space="preserve">tarting with 1.00 </w:t>
      </w:r>
      <w:r>
        <w:rPr>
          <w:rFonts w:ascii="Times New Roman" w:eastAsia="Times New Roman" w:hAnsi="Times New Roman" w:cs="Times New Roman"/>
          <w:sz w:val="28"/>
          <w:szCs w:val="28"/>
        </w:rPr>
        <w:t>M</w:t>
      </w:r>
      <w:r w:rsidRPr="00F91B78">
        <w:rPr>
          <w:rFonts w:ascii="Times New Roman" w:eastAsia="Times New Roman" w:hAnsi="Times New Roman" w:cs="Times New Roman"/>
          <w:sz w:val="28"/>
          <w:szCs w:val="28"/>
        </w:rPr>
        <w:t xml:space="preserve"> Cl</w:t>
      </w:r>
      <w:r w:rsidR="00982095" w:rsidRPr="00982095">
        <w:rPr>
          <w:rFonts w:ascii="Times New Roman" w:eastAsia="Times New Roman" w:hAnsi="Times New Roman" w:cs="Times New Roman"/>
          <w:sz w:val="28"/>
          <w:szCs w:val="28"/>
          <w:vertAlign w:val="subscript"/>
        </w:rPr>
        <w:t>2</w:t>
      </w:r>
      <w:r w:rsidRPr="00F91B78">
        <w:rPr>
          <w:rFonts w:ascii="Times New Roman" w:eastAsia="Times New Roman" w:hAnsi="Times New Roman" w:cs="Times New Roman"/>
          <w:sz w:val="28"/>
          <w:szCs w:val="28"/>
        </w:rPr>
        <w:t xml:space="preserve">, 2.00 </w:t>
      </w:r>
      <w:r>
        <w:rPr>
          <w:rFonts w:ascii="Times New Roman" w:eastAsia="Times New Roman" w:hAnsi="Times New Roman" w:cs="Times New Roman"/>
          <w:sz w:val="28"/>
          <w:szCs w:val="28"/>
        </w:rPr>
        <w:t>M</w:t>
      </w:r>
      <w:r w:rsidRPr="00F91B78">
        <w:rPr>
          <w:rFonts w:ascii="Times New Roman" w:eastAsia="Times New Roman" w:hAnsi="Times New Roman" w:cs="Times New Roman"/>
          <w:sz w:val="28"/>
          <w:szCs w:val="28"/>
        </w:rPr>
        <w:t xml:space="preserve"> NO, and no </w:t>
      </w:r>
      <w:proofErr w:type="spellStart"/>
      <w:r w:rsidRPr="00F91B78">
        <w:rPr>
          <w:rFonts w:ascii="Times New Roman" w:eastAsia="Times New Roman" w:hAnsi="Times New Roman" w:cs="Times New Roman"/>
          <w:sz w:val="28"/>
          <w:szCs w:val="28"/>
        </w:rPr>
        <w:t>NOCl</w:t>
      </w:r>
      <w:proofErr w:type="spellEnd"/>
      <w:r w:rsidRPr="00F91B78">
        <w:rPr>
          <w:rFonts w:ascii="Times New Roman" w:eastAsia="Times New Roman" w:hAnsi="Times New Roman" w:cs="Times New Roman"/>
          <w:sz w:val="28"/>
          <w:szCs w:val="28"/>
        </w:rPr>
        <w:t xml:space="preserve"> in a vessel of fixed</w:t>
      </w:r>
      <w:r>
        <w:rPr>
          <w:rFonts w:ascii="Times New Roman" w:eastAsia="Times New Roman" w:hAnsi="Times New Roman" w:cs="Times New Roman"/>
          <w:sz w:val="28"/>
          <w:szCs w:val="28"/>
        </w:rPr>
        <w:t xml:space="preserve"> </w:t>
      </w:r>
      <w:r w:rsidRPr="00F91B78">
        <w:rPr>
          <w:rFonts w:ascii="Times New Roman" w:eastAsia="Times New Roman" w:hAnsi="Times New Roman" w:cs="Times New Roman"/>
          <w:sz w:val="28"/>
          <w:szCs w:val="28"/>
        </w:rPr>
        <w:t xml:space="preserve">volume. </w:t>
      </w:r>
      <w:r w:rsidRPr="00F91B78">
        <w:rPr>
          <w:rFonts w:ascii="Times New Roman" w:eastAsia="Times New Roman" w:hAnsi="Times New Roman" w:cs="Times New Roman"/>
          <w:i/>
          <w:iCs/>
          <w:sz w:val="28"/>
          <w:szCs w:val="28"/>
        </w:rPr>
        <w:t>(Note that the initial concentrations need not be in the stoichiometric ratio.)</w:t>
      </w:r>
    </w:p>
    <w:p w14:paraId="31B9571E" w14:textId="77777777" w:rsidR="00F91B78" w:rsidRDefault="00F91B78" w:rsidP="00F91B78">
      <w:pPr>
        <w:spacing w:after="0" w:line="240" w:lineRule="auto"/>
        <w:rPr>
          <w:rFonts w:ascii="Times New Roman" w:eastAsia="Times New Roman" w:hAnsi="Times New Roman" w:cs="Times New Roman"/>
          <w:sz w:val="28"/>
          <w:szCs w:val="28"/>
        </w:rPr>
      </w:pPr>
      <w:r w:rsidRPr="00F91B78">
        <w:rPr>
          <w:rFonts w:ascii="Times New Roman" w:eastAsia="Times New Roman" w:hAnsi="Times New Roman" w:cs="Times New Roman"/>
          <w:sz w:val="28"/>
          <w:szCs w:val="28"/>
        </w:rPr>
        <w:t xml:space="preserve"> </w:t>
      </w:r>
    </w:p>
    <w:p w14:paraId="26AB7E9A" w14:textId="0243123C" w:rsidR="00982095" w:rsidRDefault="00F91B78" w:rsidP="00F91B78">
      <w:pPr>
        <w:spacing w:after="0" w:line="240" w:lineRule="auto"/>
        <w:rPr>
          <w:rFonts w:ascii="Times New Roman" w:eastAsia="Times New Roman" w:hAnsi="Times New Roman" w:cs="Times New Roman"/>
          <w:sz w:val="28"/>
          <w:szCs w:val="28"/>
        </w:rPr>
      </w:pPr>
      <w:r w:rsidRPr="00F91B78">
        <w:rPr>
          <w:rFonts w:ascii="Times New Roman" w:eastAsia="Times New Roman" w:hAnsi="Times New Roman" w:cs="Times New Roman"/>
          <w:sz w:val="28"/>
          <w:szCs w:val="28"/>
        </w:rPr>
        <w:t>As the</w:t>
      </w:r>
      <w:r>
        <w:rPr>
          <w:rFonts w:ascii="Times New Roman" w:eastAsia="Times New Roman" w:hAnsi="Times New Roman" w:cs="Times New Roman"/>
          <w:sz w:val="28"/>
          <w:szCs w:val="28"/>
        </w:rPr>
        <w:t xml:space="preserve"> </w:t>
      </w:r>
      <w:r w:rsidRPr="00F91B78">
        <w:rPr>
          <w:rFonts w:ascii="Times New Roman" w:eastAsia="Times New Roman" w:hAnsi="Times New Roman" w:cs="Times New Roman"/>
          <w:sz w:val="28"/>
          <w:szCs w:val="28"/>
        </w:rPr>
        <w:t>reaction proceeds, the concentrations of reactants, Cl</w:t>
      </w:r>
      <w:r w:rsidR="00982095" w:rsidRPr="00982095">
        <w:rPr>
          <w:rFonts w:ascii="Times New Roman" w:eastAsia="Times New Roman" w:hAnsi="Times New Roman" w:cs="Times New Roman"/>
          <w:sz w:val="28"/>
          <w:szCs w:val="28"/>
          <w:vertAlign w:val="subscript"/>
        </w:rPr>
        <w:t>2</w:t>
      </w:r>
      <w:r w:rsidRPr="00F91B78">
        <w:rPr>
          <w:rFonts w:ascii="Times New Roman" w:eastAsia="Times New Roman" w:hAnsi="Times New Roman" w:cs="Times New Roman"/>
          <w:sz w:val="28"/>
          <w:szCs w:val="28"/>
        </w:rPr>
        <w:t>(g) and NO(g), will decline, and the</w:t>
      </w:r>
      <w:r w:rsidR="00982095">
        <w:rPr>
          <w:rFonts w:ascii="Times New Roman" w:eastAsia="Times New Roman" w:hAnsi="Times New Roman" w:cs="Times New Roman"/>
          <w:sz w:val="28"/>
          <w:szCs w:val="28"/>
        </w:rPr>
        <w:t xml:space="preserve"> </w:t>
      </w:r>
      <w:r w:rsidRPr="00F91B78">
        <w:rPr>
          <w:rFonts w:ascii="Times New Roman" w:eastAsia="Times New Roman" w:hAnsi="Times New Roman" w:cs="Times New Roman"/>
          <w:sz w:val="28"/>
          <w:szCs w:val="28"/>
        </w:rPr>
        <w:t xml:space="preserve">concentration of the product, </w:t>
      </w:r>
      <w:proofErr w:type="spellStart"/>
      <w:r w:rsidRPr="00F91B78">
        <w:rPr>
          <w:rFonts w:ascii="Times New Roman" w:eastAsia="Times New Roman" w:hAnsi="Times New Roman" w:cs="Times New Roman"/>
          <w:sz w:val="28"/>
          <w:szCs w:val="28"/>
        </w:rPr>
        <w:t>NOCl</w:t>
      </w:r>
      <w:proofErr w:type="spellEnd"/>
      <w:r w:rsidRPr="00F91B78">
        <w:rPr>
          <w:rFonts w:ascii="Times New Roman" w:eastAsia="Times New Roman" w:hAnsi="Times New Roman" w:cs="Times New Roman"/>
          <w:sz w:val="28"/>
          <w:szCs w:val="28"/>
        </w:rPr>
        <w:t>(g), will increase, as shown in the following plot.</w:t>
      </w:r>
    </w:p>
    <w:p w14:paraId="5A8FC81B" w14:textId="39092351" w:rsidR="00982095" w:rsidRDefault="00982095" w:rsidP="00982095">
      <w:pPr>
        <w:spacing w:after="0" w:line="240" w:lineRule="auto"/>
        <w:jc w:val="center"/>
        <w:rPr>
          <w:rFonts w:ascii="Times New Roman" w:eastAsia="Times New Roman" w:hAnsi="Times New Roman" w:cs="Times New Roman"/>
          <w:sz w:val="28"/>
          <w:szCs w:val="28"/>
        </w:rPr>
      </w:pPr>
      <w:r w:rsidRPr="00982095">
        <w:rPr>
          <w:rFonts w:ascii="Times New Roman" w:eastAsia="Times New Roman" w:hAnsi="Times New Roman" w:cs="Times New Roman"/>
          <w:noProof/>
          <w:sz w:val="28"/>
          <w:szCs w:val="28"/>
        </w:rPr>
        <w:drawing>
          <wp:inline distT="0" distB="0" distL="0" distR="0" wp14:anchorId="3AA92847" wp14:editId="7F71CF20">
            <wp:extent cx="2825009" cy="2500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2895" cy="2507666"/>
                    </a:xfrm>
                    <a:prstGeom prst="rect">
                      <a:avLst/>
                    </a:prstGeom>
                    <a:noFill/>
                    <a:ln>
                      <a:noFill/>
                    </a:ln>
                  </pic:spPr>
                </pic:pic>
              </a:graphicData>
            </a:graphic>
          </wp:inline>
        </w:drawing>
      </w:r>
    </w:p>
    <w:p w14:paraId="49CB4842" w14:textId="77777777" w:rsidR="00982095" w:rsidRDefault="00982095" w:rsidP="00F91B78">
      <w:pPr>
        <w:spacing w:after="0" w:line="240" w:lineRule="auto"/>
        <w:rPr>
          <w:rFonts w:ascii="Times New Roman" w:eastAsia="Times New Roman" w:hAnsi="Times New Roman" w:cs="Times New Roman"/>
          <w:sz w:val="28"/>
          <w:szCs w:val="28"/>
        </w:rPr>
      </w:pPr>
    </w:p>
    <w:p w14:paraId="1003CBCF" w14:textId="029D0F00" w:rsidR="00982095" w:rsidRDefault="00F91B78" w:rsidP="00F91B78">
      <w:pPr>
        <w:spacing w:after="0" w:line="240" w:lineRule="auto"/>
        <w:rPr>
          <w:rFonts w:ascii="Times New Roman" w:eastAsia="Times New Roman" w:hAnsi="Times New Roman" w:cs="Times New Roman"/>
          <w:sz w:val="28"/>
          <w:szCs w:val="28"/>
        </w:rPr>
      </w:pPr>
      <w:r w:rsidRPr="00F91B78">
        <w:rPr>
          <w:rFonts w:ascii="Times New Roman" w:eastAsia="Times New Roman" w:hAnsi="Times New Roman" w:cs="Times New Roman"/>
          <w:sz w:val="28"/>
          <w:szCs w:val="28"/>
        </w:rPr>
        <w:t>If we follow the change in concentration of Cl</w:t>
      </w:r>
      <w:r w:rsidR="00544F8D" w:rsidRPr="00544F8D">
        <w:rPr>
          <w:rFonts w:ascii="Times New Roman" w:eastAsia="Times New Roman" w:hAnsi="Times New Roman" w:cs="Times New Roman"/>
          <w:sz w:val="28"/>
          <w:szCs w:val="28"/>
          <w:vertAlign w:val="subscript"/>
        </w:rPr>
        <w:t>2</w:t>
      </w:r>
      <w:r w:rsidRPr="00F91B78">
        <w:rPr>
          <w:rFonts w:ascii="Times New Roman" w:eastAsia="Times New Roman" w:hAnsi="Times New Roman" w:cs="Times New Roman"/>
          <w:sz w:val="28"/>
          <w:szCs w:val="28"/>
        </w:rPr>
        <w:t xml:space="preserve"> over some small period of time, </w:t>
      </w:r>
    </w:p>
    <w:p w14:paraId="7CEFBB02" w14:textId="77777777" w:rsidR="00982095" w:rsidRDefault="00982095" w:rsidP="00982095">
      <w:pPr>
        <w:spacing w:after="0" w:line="240" w:lineRule="auto"/>
        <w:jc w:val="center"/>
        <w:rPr>
          <w:rFonts w:ascii="Times New Roman" w:eastAsia="Times New Roman" w:hAnsi="Times New Roman" w:cs="Times New Roman"/>
          <w:sz w:val="28"/>
          <w:szCs w:val="28"/>
        </w:rPr>
      </w:pPr>
    </w:p>
    <w:p w14:paraId="438071B9" w14:textId="178C268E" w:rsidR="00982095" w:rsidRDefault="00982095" w:rsidP="00BE38F0">
      <w:pPr>
        <w:spacing w:after="0" w:line="240" w:lineRule="auto"/>
        <w:jc w:val="center"/>
        <w:rPr>
          <w:rFonts w:ascii="Times New Roman" w:eastAsia="Times New Roman" w:hAnsi="Times New Roman" w:cs="Times New Roman"/>
          <w:sz w:val="28"/>
          <w:szCs w:val="28"/>
        </w:rPr>
      </w:pPr>
      <w:r w:rsidRPr="00982095">
        <w:rPr>
          <w:rFonts w:ascii="Symbol" w:eastAsia="Times New Roman" w:hAnsi="Symbol" w:cs="Arial"/>
          <w:b/>
          <w:bCs/>
          <w:sz w:val="28"/>
          <w:szCs w:val="28"/>
        </w:rPr>
        <w:t></w:t>
      </w:r>
      <w:r w:rsidR="00F91B78" w:rsidRPr="00F91B78">
        <w:rPr>
          <w:rFonts w:ascii="Times New Roman" w:eastAsia="Times New Roman" w:hAnsi="Times New Roman" w:cs="Times New Roman"/>
          <w:b/>
          <w:bCs/>
          <w:sz w:val="28"/>
          <w:szCs w:val="28"/>
        </w:rPr>
        <w:t>t = t</w:t>
      </w:r>
      <w:r w:rsidRPr="00982095">
        <w:rPr>
          <w:rFonts w:ascii="Times New Roman" w:eastAsia="Times New Roman" w:hAnsi="Times New Roman" w:cs="Times New Roman"/>
          <w:b/>
          <w:bCs/>
          <w:sz w:val="28"/>
          <w:szCs w:val="28"/>
          <w:vertAlign w:val="subscript"/>
        </w:rPr>
        <w:t>2</w:t>
      </w:r>
      <w:r w:rsidR="00F91B78" w:rsidRPr="00F91B78">
        <w:rPr>
          <w:rFonts w:ascii="Times New Roman" w:eastAsia="Times New Roman" w:hAnsi="Times New Roman" w:cs="Times New Roman"/>
          <w:b/>
          <w:bCs/>
          <w:sz w:val="28"/>
          <w:szCs w:val="28"/>
        </w:rPr>
        <w:t xml:space="preserve"> – t</w:t>
      </w:r>
      <w:r w:rsidRPr="00982095">
        <w:rPr>
          <w:rFonts w:ascii="Times New Roman" w:eastAsia="Times New Roman" w:hAnsi="Times New Roman" w:cs="Times New Roman"/>
          <w:b/>
          <w:bCs/>
          <w:sz w:val="28"/>
          <w:szCs w:val="28"/>
          <w:vertAlign w:val="subscript"/>
        </w:rPr>
        <w:t>1</w:t>
      </w:r>
      <w:r w:rsidR="00F91B78" w:rsidRPr="00F91B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say from </w:t>
      </w:r>
      <w:r w:rsidRPr="00F91B78">
        <w:rPr>
          <w:rFonts w:ascii="Times New Roman" w:eastAsia="Times New Roman" w:hAnsi="Times New Roman" w:cs="Times New Roman"/>
          <w:b/>
          <w:bCs/>
          <w:sz w:val="28"/>
          <w:szCs w:val="28"/>
        </w:rPr>
        <w:t>t</w:t>
      </w:r>
      <w:proofErr w:type="gramStart"/>
      <w:r w:rsidRPr="00982095">
        <w:rPr>
          <w:rFonts w:ascii="Times New Roman" w:eastAsia="Times New Roman" w:hAnsi="Times New Roman" w:cs="Times New Roman"/>
          <w:b/>
          <w:bCs/>
          <w:sz w:val="28"/>
          <w:szCs w:val="28"/>
          <w:vertAlign w:val="subscript"/>
        </w:rPr>
        <w:t>1</w:t>
      </w:r>
      <w:r w:rsidRPr="00F91B78">
        <w:rPr>
          <w:rFonts w:ascii="Times New Roman" w:eastAsia="Times New Roman" w:hAnsi="Times New Roman" w:cs="Times New Roman"/>
          <w:sz w:val="28"/>
          <w:szCs w:val="28"/>
        </w:rPr>
        <w:t xml:space="preserve">, </w:t>
      </w:r>
      <w:r w:rsidR="00F91B78" w:rsidRPr="00F91B78">
        <w:rPr>
          <w:rFonts w:ascii="Times New Roman" w:eastAsia="Times New Roman" w:hAnsi="Times New Roman" w:cs="Times New Roman"/>
          <w:sz w:val="28"/>
          <w:szCs w:val="28"/>
        </w:rPr>
        <w:t xml:space="preserve"> =</w:t>
      </w:r>
      <w:proofErr w:type="gramEnd"/>
      <w:r w:rsidR="00F91B78" w:rsidRPr="00F91B78">
        <w:rPr>
          <w:rFonts w:ascii="Times New Roman" w:eastAsia="Times New Roman" w:hAnsi="Times New Roman" w:cs="Times New Roman"/>
          <w:sz w:val="28"/>
          <w:szCs w:val="28"/>
        </w:rPr>
        <w:t xml:space="preserve"> 5 x 10</w:t>
      </w:r>
      <w:r w:rsidRPr="00982095">
        <w:rPr>
          <w:rFonts w:ascii="Times New Roman" w:eastAsia="Times New Roman" w:hAnsi="Times New Roman" w:cs="Times New Roman"/>
          <w:sz w:val="28"/>
          <w:szCs w:val="28"/>
          <w:vertAlign w:val="superscript"/>
        </w:rPr>
        <w:t>-5</w:t>
      </w:r>
      <w:r w:rsidR="00F91B78" w:rsidRPr="00F91B78">
        <w:rPr>
          <w:rFonts w:ascii="Times New Roman" w:eastAsia="Times New Roman" w:hAnsi="Times New Roman" w:cs="Times New Roman"/>
          <w:sz w:val="28"/>
          <w:szCs w:val="28"/>
        </w:rPr>
        <w:t xml:space="preserve"> s to </w:t>
      </w:r>
      <w:r w:rsidRPr="00F91B78">
        <w:rPr>
          <w:rFonts w:ascii="Times New Roman" w:eastAsia="Times New Roman" w:hAnsi="Times New Roman" w:cs="Times New Roman"/>
          <w:b/>
          <w:bCs/>
          <w:sz w:val="28"/>
          <w:szCs w:val="28"/>
        </w:rPr>
        <w:t>t</w:t>
      </w:r>
      <w:r w:rsidRPr="00982095">
        <w:rPr>
          <w:rFonts w:ascii="Times New Roman" w:eastAsia="Times New Roman" w:hAnsi="Times New Roman" w:cs="Times New Roman"/>
          <w:b/>
          <w:bCs/>
          <w:sz w:val="28"/>
          <w:szCs w:val="28"/>
          <w:vertAlign w:val="subscript"/>
        </w:rPr>
        <w:t>2</w:t>
      </w:r>
      <w:r w:rsidRPr="00F91B78">
        <w:rPr>
          <w:rFonts w:ascii="Times New Roman" w:eastAsia="Times New Roman" w:hAnsi="Times New Roman" w:cs="Times New Roman"/>
          <w:b/>
          <w:bCs/>
          <w:sz w:val="28"/>
          <w:szCs w:val="28"/>
        </w:rPr>
        <w:t xml:space="preserve"> </w:t>
      </w:r>
      <w:r w:rsidR="00F91B78" w:rsidRPr="00F91B78">
        <w:rPr>
          <w:rFonts w:ascii="Times New Roman" w:eastAsia="Times New Roman" w:hAnsi="Times New Roman" w:cs="Times New Roman"/>
          <w:sz w:val="28"/>
          <w:szCs w:val="28"/>
        </w:rPr>
        <w:t>= 10 x 10</w:t>
      </w:r>
      <w:r w:rsidRPr="00982095">
        <w:rPr>
          <w:rFonts w:ascii="Times New Roman" w:eastAsia="Times New Roman" w:hAnsi="Times New Roman" w:cs="Times New Roman"/>
          <w:sz w:val="28"/>
          <w:szCs w:val="28"/>
          <w:vertAlign w:val="superscript"/>
        </w:rPr>
        <w:t>-5</w:t>
      </w:r>
      <w:r w:rsidR="00F91B78" w:rsidRPr="00F91B78">
        <w:rPr>
          <w:rFonts w:ascii="Times New Roman" w:eastAsia="Times New Roman" w:hAnsi="Times New Roman" w:cs="Times New Roman"/>
          <w:sz w:val="28"/>
          <w:szCs w:val="28"/>
        </w:rPr>
        <w:t xml:space="preserve"> s</w:t>
      </w:r>
      <w:r>
        <w:rPr>
          <w:rFonts w:ascii="Times New Roman" w:eastAsia="Times New Roman" w:hAnsi="Times New Roman" w:cs="Times New Roman"/>
          <w:sz w:val="28"/>
          <w:szCs w:val="28"/>
        </w:rPr>
        <w:t>.</w:t>
      </w:r>
    </w:p>
    <w:p w14:paraId="76AFDC77" w14:textId="77777777" w:rsidR="00BE38F0" w:rsidRDefault="00BE38F0" w:rsidP="00F91B78">
      <w:pPr>
        <w:spacing w:after="0" w:line="240" w:lineRule="auto"/>
        <w:rPr>
          <w:rFonts w:ascii="Times New Roman" w:eastAsia="Times New Roman" w:hAnsi="Times New Roman" w:cs="Times New Roman"/>
          <w:sz w:val="28"/>
          <w:szCs w:val="28"/>
        </w:rPr>
      </w:pPr>
    </w:p>
    <w:p w14:paraId="1D075CE1" w14:textId="24B8D61C" w:rsidR="00982095" w:rsidRDefault="00982095" w:rsidP="00F91B78">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28"/>
          <w:szCs w:val="28"/>
        </w:rPr>
        <w:t>T</w:t>
      </w:r>
      <w:r w:rsidR="00F91B78" w:rsidRPr="00F91B78">
        <w:rPr>
          <w:rFonts w:ascii="Times New Roman" w:eastAsia="Times New Roman" w:hAnsi="Times New Roman" w:cs="Times New Roman"/>
          <w:sz w:val="28"/>
          <w:szCs w:val="28"/>
        </w:rPr>
        <w:t>he rate of change in concentration of chlorine gas will</w:t>
      </w:r>
      <w:r w:rsidR="00F91B78" w:rsidRPr="00F91B78">
        <w:rPr>
          <w:rFonts w:ascii="Times New Roman" w:eastAsia="Times New Roman" w:hAnsi="Times New Roman" w:cs="Times New Roman"/>
          <w:sz w:val="30"/>
          <w:szCs w:val="30"/>
        </w:rPr>
        <w:t xml:space="preserve"> be</w:t>
      </w:r>
    </w:p>
    <w:p w14:paraId="61FAB2DB" w14:textId="77777777" w:rsidR="00BE38F0" w:rsidRDefault="00BE38F0" w:rsidP="00F91B78">
      <w:pPr>
        <w:spacing w:after="0" w:line="240" w:lineRule="auto"/>
        <w:rPr>
          <w:rFonts w:ascii="Times New Roman" w:eastAsia="Times New Roman" w:hAnsi="Times New Roman" w:cs="Times New Roman"/>
          <w:sz w:val="30"/>
          <w:szCs w:val="30"/>
        </w:rPr>
      </w:pPr>
    </w:p>
    <w:p w14:paraId="2A24CBE9" w14:textId="14166B06" w:rsidR="00982095" w:rsidRDefault="00982095" w:rsidP="00982095">
      <w:pPr>
        <w:spacing w:after="0" w:line="240" w:lineRule="auto"/>
        <w:jc w:val="center"/>
        <w:rPr>
          <w:rFonts w:ascii="Times New Roman" w:eastAsia="Times New Roman" w:hAnsi="Times New Roman" w:cs="Times New Roman"/>
          <w:sz w:val="30"/>
          <w:szCs w:val="30"/>
          <w:u w:val="single"/>
        </w:rPr>
      </w:pPr>
      <w:r>
        <w:rPr>
          <w:rFonts w:ascii="Times New Roman" w:eastAsia="Times New Roman" w:hAnsi="Times New Roman" w:cs="Times New Roman"/>
          <w:sz w:val="30"/>
          <w:szCs w:val="30"/>
        </w:rPr>
        <w:t xml:space="preserve">Rate = </w:t>
      </w:r>
      <w:r w:rsidRPr="00982095">
        <w:rPr>
          <w:rFonts w:ascii="Times New Roman" w:eastAsia="Times New Roman" w:hAnsi="Times New Roman" w:cs="Times New Roman"/>
          <w:sz w:val="30"/>
          <w:szCs w:val="30"/>
          <w:u w:val="single"/>
        </w:rPr>
        <w:t>-</w:t>
      </w:r>
      <w:r w:rsidRPr="00982095">
        <w:rPr>
          <w:rFonts w:ascii="Symbol" w:eastAsia="Times New Roman" w:hAnsi="Symbol" w:cs="Times New Roman"/>
          <w:sz w:val="30"/>
          <w:szCs w:val="30"/>
          <w:u w:val="single"/>
        </w:rPr>
        <w:t></w:t>
      </w:r>
      <w:r w:rsidRPr="00982095">
        <w:rPr>
          <w:rFonts w:ascii="Times New Roman" w:eastAsia="Times New Roman" w:hAnsi="Times New Roman" w:cs="Times New Roman"/>
          <w:sz w:val="30"/>
          <w:szCs w:val="30"/>
          <w:u w:val="single"/>
        </w:rPr>
        <w:t>[Cl</w:t>
      </w:r>
      <w:r w:rsidRPr="00982095">
        <w:rPr>
          <w:rFonts w:ascii="Times New Roman" w:eastAsia="Times New Roman" w:hAnsi="Times New Roman" w:cs="Times New Roman"/>
          <w:sz w:val="30"/>
          <w:szCs w:val="30"/>
          <w:u w:val="single"/>
          <w:vertAlign w:val="subscript"/>
        </w:rPr>
        <w:t>2</w:t>
      </w:r>
      <w:r w:rsidRPr="00982095">
        <w:rPr>
          <w:rFonts w:ascii="Times New Roman" w:eastAsia="Times New Roman" w:hAnsi="Times New Roman" w:cs="Times New Roman"/>
          <w:sz w:val="30"/>
          <w:szCs w:val="30"/>
          <w:u w:val="single"/>
        </w:rPr>
        <w:t>]</w:t>
      </w:r>
      <w:r>
        <w:rPr>
          <w:rFonts w:ascii="Times New Roman" w:eastAsia="Times New Roman" w:hAnsi="Times New Roman" w:cs="Times New Roman"/>
          <w:sz w:val="30"/>
          <w:szCs w:val="30"/>
        </w:rPr>
        <w:t xml:space="preserve">    =    </w:t>
      </w:r>
      <w:r w:rsidRPr="00982095">
        <w:rPr>
          <w:rFonts w:ascii="Times New Roman" w:eastAsia="Times New Roman" w:hAnsi="Times New Roman" w:cs="Times New Roman"/>
          <w:sz w:val="30"/>
          <w:szCs w:val="30"/>
          <w:u w:val="single"/>
        </w:rPr>
        <w:t>-([Cl</w:t>
      </w:r>
      <w:r w:rsidRPr="00982095">
        <w:rPr>
          <w:rFonts w:ascii="Times New Roman" w:eastAsia="Times New Roman" w:hAnsi="Times New Roman" w:cs="Times New Roman"/>
          <w:sz w:val="30"/>
          <w:szCs w:val="30"/>
          <w:u w:val="single"/>
          <w:vertAlign w:val="subscript"/>
        </w:rPr>
        <w:t>2</w:t>
      </w:r>
      <w:r w:rsidRPr="00982095">
        <w:rPr>
          <w:rFonts w:ascii="Times New Roman" w:eastAsia="Times New Roman" w:hAnsi="Times New Roman" w:cs="Times New Roman"/>
          <w:sz w:val="30"/>
          <w:szCs w:val="30"/>
          <w:u w:val="single"/>
        </w:rPr>
        <w:t>]</w:t>
      </w:r>
      <w:r w:rsidRPr="00982095">
        <w:rPr>
          <w:rFonts w:ascii="Times New Roman" w:eastAsia="Times New Roman" w:hAnsi="Times New Roman" w:cs="Times New Roman"/>
          <w:sz w:val="30"/>
          <w:szCs w:val="30"/>
          <w:u w:val="single"/>
          <w:vertAlign w:val="subscript"/>
        </w:rPr>
        <w:t xml:space="preserve"> 2</w:t>
      </w:r>
      <w:r w:rsidRPr="00982095">
        <w:rPr>
          <w:rFonts w:ascii="Times New Roman" w:eastAsia="Times New Roman" w:hAnsi="Times New Roman" w:cs="Times New Roman"/>
          <w:sz w:val="30"/>
          <w:szCs w:val="30"/>
          <w:u w:val="single"/>
        </w:rPr>
        <w:t xml:space="preserve"> – [Cl</w:t>
      </w:r>
      <w:r w:rsidRPr="00982095">
        <w:rPr>
          <w:rFonts w:ascii="Times New Roman" w:eastAsia="Times New Roman" w:hAnsi="Times New Roman" w:cs="Times New Roman"/>
          <w:sz w:val="30"/>
          <w:szCs w:val="30"/>
          <w:u w:val="single"/>
          <w:vertAlign w:val="subscript"/>
        </w:rPr>
        <w:t>2</w:t>
      </w:r>
      <w:r w:rsidRPr="00982095">
        <w:rPr>
          <w:rFonts w:ascii="Times New Roman" w:eastAsia="Times New Roman" w:hAnsi="Times New Roman" w:cs="Times New Roman"/>
          <w:sz w:val="30"/>
          <w:szCs w:val="30"/>
          <w:u w:val="single"/>
        </w:rPr>
        <w:t>]</w:t>
      </w:r>
      <w:r w:rsidR="00BE38F0">
        <w:rPr>
          <w:rFonts w:ascii="Times New Roman" w:eastAsia="Times New Roman" w:hAnsi="Times New Roman" w:cs="Times New Roman"/>
          <w:sz w:val="30"/>
          <w:szCs w:val="30"/>
          <w:u w:val="single"/>
          <w:vertAlign w:val="subscript"/>
        </w:rPr>
        <w:t>1</w:t>
      </w:r>
      <w:r w:rsidRPr="00982095">
        <w:rPr>
          <w:rFonts w:ascii="Times New Roman" w:eastAsia="Times New Roman" w:hAnsi="Times New Roman" w:cs="Times New Roman"/>
          <w:sz w:val="30"/>
          <w:szCs w:val="30"/>
          <w:u w:val="single"/>
        </w:rPr>
        <w:t>)</w:t>
      </w:r>
    </w:p>
    <w:p w14:paraId="48B3C1A8" w14:textId="63629BE7" w:rsidR="00982095" w:rsidRDefault="00982095" w:rsidP="00F91B78">
      <w:pPr>
        <w:spacing w:after="0" w:line="240" w:lineRule="auto"/>
        <w:rPr>
          <w:rFonts w:ascii="Times New Roman" w:eastAsia="Times New Roman" w:hAnsi="Times New Roman" w:cs="Times New Roman"/>
          <w:sz w:val="30"/>
          <w:szCs w:val="30"/>
        </w:rPr>
      </w:pPr>
      <w:r>
        <w:rPr>
          <w:rFonts w:ascii="Symbol" w:eastAsia="Times New Roman" w:hAnsi="Symbol" w:cs="Times New Roman"/>
          <w:sz w:val="30"/>
          <w:szCs w:val="30"/>
        </w:rPr>
        <w:t></w:t>
      </w:r>
      <w:r>
        <w:rPr>
          <w:rFonts w:ascii="Symbol" w:eastAsia="Times New Roman" w:hAnsi="Symbol" w:cs="Times New Roman"/>
          <w:sz w:val="30"/>
          <w:szCs w:val="30"/>
        </w:rPr>
        <w:t></w:t>
      </w:r>
      <w:r>
        <w:rPr>
          <w:rFonts w:ascii="Symbol" w:eastAsia="Times New Roman" w:hAnsi="Symbol" w:cs="Times New Roman"/>
          <w:sz w:val="30"/>
          <w:szCs w:val="30"/>
        </w:rPr>
        <w:t></w:t>
      </w:r>
      <w:r>
        <w:rPr>
          <w:rFonts w:ascii="Symbol" w:eastAsia="Times New Roman" w:hAnsi="Symbol" w:cs="Times New Roman"/>
          <w:sz w:val="30"/>
          <w:szCs w:val="30"/>
        </w:rPr>
        <w:t></w:t>
      </w:r>
      <w:r>
        <w:rPr>
          <w:rFonts w:ascii="Symbol" w:eastAsia="Times New Roman" w:hAnsi="Symbol" w:cs="Times New Roman"/>
          <w:sz w:val="30"/>
          <w:szCs w:val="30"/>
        </w:rPr>
        <w:t></w:t>
      </w:r>
      <w:r>
        <w:rPr>
          <w:rFonts w:ascii="Symbol" w:eastAsia="Times New Roman" w:hAnsi="Symbol" w:cs="Times New Roman"/>
          <w:sz w:val="30"/>
          <w:szCs w:val="30"/>
        </w:rPr>
        <w:t></w:t>
      </w:r>
      <w:r>
        <w:rPr>
          <w:rFonts w:ascii="Symbol" w:eastAsia="Times New Roman" w:hAnsi="Symbol" w:cs="Times New Roman"/>
          <w:sz w:val="30"/>
          <w:szCs w:val="30"/>
        </w:rPr>
        <w:t></w:t>
      </w:r>
      <w:r>
        <w:rPr>
          <w:rFonts w:ascii="Symbol" w:eastAsia="Times New Roman" w:hAnsi="Symbol" w:cs="Times New Roman"/>
          <w:sz w:val="30"/>
          <w:szCs w:val="30"/>
        </w:rPr>
        <w:t></w:t>
      </w:r>
      <w:r>
        <w:rPr>
          <w:rFonts w:ascii="Symbol" w:eastAsia="Times New Roman" w:hAnsi="Symbol" w:cs="Times New Roman"/>
          <w:sz w:val="30"/>
          <w:szCs w:val="30"/>
        </w:rPr>
        <w:t></w:t>
      </w:r>
      <w:r>
        <w:rPr>
          <w:rFonts w:ascii="Symbol" w:eastAsia="Times New Roman" w:hAnsi="Symbol" w:cs="Times New Roman"/>
          <w:sz w:val="30"/>
          <w:szCs w:val="30"/>
        </w:rPr>
        <w:t></w:t>
      </w:r>
      <w:r>
        <w:rPr>
          <w:rFonts w:ascii="Symbol" w:eastAsia="Times New Roman" w:hAnsi="Symbol" w:cs="Times New Roman"/>
          <w:sz w:val="30"/>
          <w:szCs w:val="30"/>
        </w:rPr>
        <w:t></w:t>
      </w:r>
      <w:r>
        <w:rPr>
          <w:rFonts w:ascii="Symbol" w:eastAsia="Times New Roman" w:hAnsi="Symbol" w:cs="Times New Roman"/>
          <w:sz w:val="30"/>
          <w:szCs w:val="30"/>
        </w:rPr>
        <w:t></w:t>
      </w:r>
      <w:r>
        <w:rPr>
          <w:rFonts w:ascii="Symbol" w:eastAsia="Times New Roman" w:hAnsi="Symbol" w:cs="Times New Roman"/>
          <w:sz w:val="30"/>
          <w:szCs w:val="30"/>
        </w:rPr>
        <w:t></w:t>
      </w:r>
      <w:r>
        <w:rPr>
          <w:rFonts w:ascii="Symbol" w:eastAsia="Times New Roman" w:hAnsi="Symbol" w:cs="Times New Roman"/>
          <w:sz w:val="30"/>
          <w:szCs w:val="30"/>
        </w:rPr>
        <w:t></w:t>
      </w:r>
      <w:r>
        <w:rPr>
          <w:rFonts w:ascii="Symbol" w:eastAsia="Times New Roman" w:hAnsi="Symbol" w:cs="Times New Roman"/>
          <w:sz w:val="30"/>
          <w:szCs w:val="30"/>
        </w:rPr>
        <w:t></w:t>
      </w:r>
      <w:r>
        <w:rPr>
          <w:rFonts w:ascii="Symbol" w:eastAsia="Times New Roman" w:hAnsi="Symbol" w:cs="Times New Roman"/>
          <w:sz w:val="30"/>
          <w:szCs w:val="30"/>
        </w:rPr>
        <w:t></w:t>
      </w:r>
      <w:r>
        <w:rPr>
          <w:rFonts w:ascii="Symbol" w:eastAsia="Times New Roman" w:hAnsi="Symbol" w:cs="Times New Roman"/>
          <w:sz w:val="30"/>
          <w:szCs w:val="30"/>
        </w:rPr>
        <w:t></w:t>
      </w:r>
      <w:r>
        <w:rPr>
          <w:rFonts w:ascii="Symbol" w:eastAsia="Times New Roman" w:hAnsi="Symbol" w:cs="Times New Roman"/>
          <w:sz w:val="30"/>
          <w:szCs w:val="30"/>
        </w:rPr>
        <w:t></w:t>
      </w:r>
      <w:r>
        <w:rPr>
          <w:rFonts w:ascii="Symbol" w:eastAsia="Times New Roman" w:hAnsi="Symbol" w:cs="Times New Roman"/>
          <w:sz w:val="30"/>
          <w:szCs w:val="30"/>
        </w:rPr>
        <w:t></w:t>
      </w:r>
      <w:r>
        <w:rPr>
          <w:rFonts w:ascii="Symbol" w:eastAsia="Times New Roman" w:hAnsi="Symbol" w:cs="Times New Roman"/>
          <w:sz w:val="30"/>
          <w:szCs w:val="30"/>
        </w:rPr>
        <w:t></w:t>
      </w:r>
      <w:r>
        <w:rPr>
          <w:rFonts w:ascii="Symbol" w:eastAsia="Times New Roman" w:hAnsi="Symbol" w:cs="Times New Roman"/>
          <w:sz w:val="30"/>
          <w:szCs w:val="30"/>
        </w:rPr>
        <w:t></w:t>
      </w:r>
      <w:r>
        <w:rPr>
          <w:rFonts w:ascii="Symbol" w:eastAsia="Times New Roman" w:hAnsi="Symbol" w:cs="Times New Roman"/>
          <w:sz w:val="30"/>
          <w:szCs w:val="30"/>
        </w:rPr>
        <w:t></w:t>
      </w:r>
      <w:r>
        <w:rPr>
          <w:rFonts w:ascii="Symbol" w:eastAsia="Times New Roman" w:hAnsi="Symbol" w:cs="Times New Roman"/>
          <w:sz w:val="30"/>
          <w:szCs w:val="30"/>
        </w:rPr>
        <w:t></w:t>
      </w:r>
      <w:r>
        <w:rPr>
          <w:rFonts w:ascii="Symbol" w:eastAsia="Times New Roman" w:hAnsi="Symbol" w:cs="Times New Roman"/>
          <w:sz w:val="30"/>
          <w:szCs w:val="30"/>
        </w:rPr>
        <w:t></w:t>
      </w:r>
      <w:r>
        <w:rPr>
          <w:rFonts w:ascii="Symbol" w:eastAsia="Times New Roman" w:hAnsi="Symbol" w:cs="Times New Roman"/>
          <w:sz w:val="30"/>
          <w:szCs w:val="30"/>
        </w:rPr>
        <w:t></w:t>
      </w:r>
      <w:r>
        <w:rPr>
          <w:rFonts w:ascii="Symbol" w:eastAsia="Times New Roman" w:hAnsi="Symbol" w:cs="Times New Roman"/>
          <w:sz w:val="30"/>
          <w:szCs w:val="30"/>
        </w:rPr>
        <w:t></w:t>
      </w:r>
      <w:r>
        <w:rPr>
          <w:rFonts w:ascii="Symbol" w:eastAsia="Times New Roman" w:hAnsi="Symbol" w:cs="Times New Roman"/>
          <w:sz w:val="30"/>
          <w:szCs w:val="30"/>
        </w:rPr>
        <w:t></w:t>
      </w:r>
      <w:r>
        <w:rPr>
          <w:rFonts w:ascii="Symbol" w:eastAsia="Times New Roman" w:hAnsi="Symbol" w:cs="Times New Roman"/>
          <w:sz w:val="30"/>
          <w:szCs w:val="30"/>
        </w:rPr>
        <w:t></w:t>
      </w:r>
      <w:r>
        <w:rPr>
          <w:rFonts w:ascii="Symbol" w:eastAsia="Times New Roman" w:hAnsi="Symbol" w:cs="Times New Roman"/>
          <w:sz w:val="30"/>
          <w:szCs w:val="30"/>
        </w:rPr>
        <w:t></w:t>
      </w:r>
      <w:r>
        <w:rPr>
          <w:rFonts w:ascii="Symbol" w:eastAsia="Times New Roman" w:hAnsi="Symbol" w:cs="Times New Roman"/>
          <w:sz w:val="30"/>
          <w:szCs w:val="30"/>
        </w:rPr>
        <w:t></w:t>
      </w:r>
      <w:r>
        <w:rPr>
          <w:rFonts w:ascii="Symbol" w:eastAsia="Times New Roman" w:hAnsi="Symbol" w:cs="Times New Roman"/>
          <w:sz w:val="30"/>
          <w:szCs w:val="30"/>
        </w:rPr>
        <w:t></w:t>
      </w:r>
      <w:r>
        <w:rPr>
          <w:rFonts w:ascii="Symbol" w:eastAsia="Times New Roman" w:hAnsi="Symbol" w:cs="Times New Roman"/>
          <w:sz w:val="30"/>
          <w:szCs w:val="30"/>
        </w:rPr>
        <w:t></w:t>
      </w:r>
      <w:r>
        <w:rPr>
          <w:rFonts w:ascii="Symbol" w:eastAsia="Times New Roman" w:hAnsi="Symbol" w:cs="Times New Roman"/>
          <w:sz w:val="30"/>
          <w:szCs w:val="30"/>
        </w:rPr>
        <w:t></w:t>
      </w:r>
      <w:r>
        <w:rPr>
          <w:rFonts w:ascii="Symbol" w:eastAsia="Times New Roman" w:hAnsi="Symbol" w:cs="Times New Roman"/>
          <w:sz w:val="30"/>
          <w:szCs w:val="30"/>
        </w:rPr>
        <w:t></w:t>
      </w:r>
      <w:r>
        <w:rPr>
          <w:rFonts w:ascii="Symbol" w:eastAsia="Times New Roman" w:hAnsi="Symbol" w:cs="Times New Roman"/>
          <w:sz w:val="30"/>
          <w:szCs w:val="30"/>
        </w:rPr>
        <w:t></w:t>
      </w:r>
      <w:r>
        <w:rPr>
          <w:rFonts w:ascii="Symbol" w:eastAsia="Times New Roman" w:hAnsi="Symbol" w:cs="Times New Roman"/>
          <w:sz w:val="30"/>
          <w:szCs w:val="30"/>
        </w:rPr>
        <w:t></w:t>
      </w:r>
      <w:r>
        <w:rPr>
          <w:rFonts w:ascii="Symbol" w:eastAsia="Times New Roman" w:hAnsi="Symbol" w:cs="Times New Roman"/>
          <w:sz w:val="30"/>
          <w:szCs w:val="30"/>
        </w:rPr>
        <w:t></w:t>
      </w:r>
      <w:r>
        <w:rPr>
          <w:rFonts w:ascii="Symbol" w:eastAsia="Times New Roman" w:hAnsi="Symbol" w:cs="Times New Roman"/>
          <w:sz w:val="30"/>
          <w:szCs w:val="30"/>
        </w:rPr>
        <w:t></w:t>
      </w:r>
      <w:r>
        <w:rPr>
          <w:rFonts w:ascii="Symbol" w:eastAsia="Times New Roman" w:hAnsi="Symbol" w:cs="Times New Roman"/>
          <w:sz w:val="30"/>
          <w:szCs w:val="30"/>
        </w:rPr>
        <w:t></w:t>
      </w:r>
      <w:r>
        <w:rPr>
          <w:rFonts w:ascii="Symbol" w:eastAsia="Times New Roman" w:hAnsi="Symbol" w:cs="Times New Roman"/>
          <w:sz w:val="30"/>
          <w:szCs w:val="30"/>
        </w:rPr>
        <w:t></w:t>
      </w:r>
      <w:r>
        <w:rPr>
          <w:rFonts w:ascii="Symbol" w:eastAsia="Times New Roman" w:hAnsi="Symbol" w:cs="Times New Roman"/>
          <w:sz w:val="30"/>
          <w:szCs w:val="30"/>
        </w:rPr>
        <w:t></w:t>
      </w:r>
      <w:r>
        <w:rPr>
          <w:rFonts w:ascii="Symbol" w:eastAsia="Times New Roman" w:hAnsi="Symbol" w:cs="Times New Roman"/>
          <w:sz w:val="30"/>
          <w:szCs w:val="30"/>
        </w:rPr>
        <w:t></w:t>
      </w:r>
      <w:r>
        <w:rPr>
          <w:rFonts w:ascii="Symbol" w:eastAsia="Times New Roman" w:hAnsi="Symbol" w:cs="Times New Roman"/>
          <w:sz w:val="30"/>
          <w:szCs w:val="30"/>
        </w:rPr>
        <w:t></w:t>
      </w:r>
      <w:r>
        <w:rPr>
          <w:rFonts w:ascii="Symbol" w:eastAsia="Times New Roman" w:hAnsi="Symbol" w:cs="Times New Roman"/>
          <w:sz w:val="30"/>
          <w:szCs w:val="30"/>
        </w:rPr>
        <w:t></w:t>
      </w:r>
      <w:r>
        <w:rPr>
          <w:rFonts w:ascii="Symbol" w:eastAsia="Times New Roman" w:hAnsi="Symbol" w:cs="Times New Roman"/>
          <w:sz w:val="30"/>
          <w:szCs w:val="30"/>
        </w:rPr>
        <w:t></w:t>
      </w:r>
      <w:r>
        <w:rPr>
          <w:rFonts w:ascii="Symbol" w:eastAsia="Times New Roman" w:hAnsi="Symbol" w:cs="Times New Roman"/>
          <w:sz w:val="30"/>
          <w:szCs w:val="30"/>
        </w:rPr>
        <w:t></w:t>
      </w:r>
      <w:r>
        <w:rPr>
          <w:rFonts w:ascii="Symbol" w:eastAsia="Times New Roman" w:hAnsi="Symbol" w:cs="Times New Roman"/>
          <w:sz w:val="30"/>
          <w:szCs w:val="30"/>
        </w:rPr>
        <w:t></w:t>
      </w:r>
      <w:r w:rsidRPr="00982095">
        <w:rPr>
          <w:rFonts w:ascii="Symbol" w:eastAsia="Times New Roman" w:hAnsi="Symbol" w:cs="Times New Roman"/>
          <w:sz w:val="30"/>
          <w:szCs w:val="30"/>
        </w:rPr>
        <w:t></w:t>
      </w:r>
      <w:r w:rsidRPr="00982095">
        <w:rPr>
          <w:rFonts w:ascii="Times New Roman" w:eastAsia="Times New Roman" w:hAnsi="Times New Roman" w:cs="Times New Roman"/>
          <w:i/>
          <w:iCs/>
          <w:sz w:val="30"/>
          <w:szCs w:val="30"/>
        </w:rPr>
        <w:t xml:space="preserve">t  </w:t>
      </w:r>
      <w:r>
        <w:rPr>
          <w:rFonts w:ascii="Times New Roman" w:eastAsia="Times New Roman" w:hAnsi="Times New Roman" w:cs="Times New Roman"/>
          <w:i/>
          <w:iCs/>
          <w:sz w:val="30"/>
          <w:szCs w:val="30"/>
        </w:rPr>
        <w:t xml:space="preserve">                    </w:t>
      </w:r>
      <w:r w:rsidRPr="00982095">
        <w:rPr>
          <w:rFonts w:ascii="Times New Roman" w:eastAsia="Times New Roman" w:hAnsi="Times New Roman" w:cs="Times New Roman"/>
          <w:i/>
          <w:iCs/>
          <w:sz w:val="30"/>
          <w:szCs w:val="30"/>
        </w:rPr>
        <w:t xml:space="preserve"> t</w:t>
      </w:r>
      <w:proofErr w:type="gramStart"/>
      <w:r w:rsidRPr="00982095">
        <w:rPr>
          <w:rFonts w:ascii="Times New Roman" w:eastAsia="Times New Roman" w:hAnsi="Times New Roman" w:cs="Times New Roman"/>
          <w:i/>
          <w:iCs/>
          <w:sz w:val="30"/>
          <w:szCs w:val="30"/>
          <w:vertAlign w:val="subscript"/>
        </w:rPr>
        <w:t>2</w:t>
      </w:r>
      <w:r w:rsidRPr="00982095">
        <w:rPr>
          <w:rFonts w:ascii="Times New Roman" w:eastAsia="Times New Roman" w:hAnsi="Times New Roman" w:cs="Times New Roman"/>
          <w:i/>
          <w:iCs/>
          <w:sz w:val="30"/>
          <w:szCs w:val="30"/>
        </w:rPr>
        <w:t xml:space="preserve">  -</w:t>
      </w:r>
      <w:proofErr w:type="gramEnd"/>
      <w:r w:rsidRPr="00982095">
        <w:rPr>
          <w:rFonts w:ascii="Times New Roman" w:eastAsia="Times New Roman" w:hAnsi="Times New Roman" w:cs="Times New Roman"/>
          <w:i/>
          <w:iCs/>
          <w:sz w:val="30"/>
          <w:szCs w:val="30"/>
        </w:rPr>
        <w:t xml:space="preserve"> </w:t>
      </w:r>
      <w:r>
        <w:rPr>
          <w:rFonts w:ascii="Times New Roman" w:eastAsia="Times New Roman" w:hAnsi="Times New Roman" w:cs="Times New Roman"/>
          <w:i/>
          <w:iCs/>
          <w:sz w:val="30"/>
          <w:szCs w:val="30"/>
        </w:rPr>
        <w:t xml:space="preserve"> </w:t>
      </w:r>
      <w:r w:rsidRPr="00982095">
        <w:rPr>
          <w:rFonts w:ascii="Times New Roman" w:eastAsia="Times New Roman" w:hAnsi="Times New Roman" w:cs="Times New Roman"/>
          <w:i/>
          <w:iCs/>
          <w:sz w:val="30"/>
          <w:szCs w:val="30"/>
        </w:rPr>
        <w:t>t</w:t>
      </w:r>
      <w:r w:rsidRPr="00982095">
        <w:rPr>
          <w:rFonts w:ascii="Times New Roman" w:eastAsia="Times New Roman" w:hAnsi="Times New Roman" w:cs="Times New Roman"/>
          <w:i/>
          <w:iCs/>
          <w:sz w:val="30"/>
          <w:szCs w:val="30"/>
          <w:vertAlign w:val="subscript"/>
        </w:rPr>
        <w:t>1</w:t>
      </w:r>
    </w:p>
    <w:p w14:paraId="5903E3FA" w14:textId="77777777" w:rsidR="00BE38F0" w:rsidRDefault="00BE38F0" w:rsidP="00F91B78">
      <w:pPr>
        <w:spacing w:after="0" w:line="240" w:lineRule="auto"/>
        <w:rPr>
          <w:rFonts w:ascii="Times New Roman" w:eastAsia="Times New Roman" w:hAnsi="Times New Roman" w:cs="Times New Roman"/>
          <w:sz w:val="30"/>
          <w:szCs w:val="30"/>
        </w:rPr>
      </w:pPr>
    </w:p>
    <w:p w14:paraId="5DAA4976" w14:textId="77777777" w:rsidR="00BE38F0" w:rsidRDefault="00982095" w:rsidP="00F91B78">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The b</w:t>
      </w:r>
      <w:r w:rsidR="00F91B78" w:rsidRPr="00F91B78">
        <w:rPr>
          <w:rFonts w:ascii="Times New Roman" w:eastAsia="Times New Roman" w:hAnsi="Times New Roman" w:cs="Times New Roman"/>
          <w:sz w:val="30"/>
          <w:szCs w:val="30"/>
        </w:rPr>
        <w:t>racket notation, such as [Cl</w:t>
      </w:r>
      <w:r w:rsidRPr="00982095">
        <w:rPr>
          <w:rFonts w:ascii="Times New Roman" w:eastAsia="Times New Roman" w:hAnsi="Times New Roman" w:cs="Times New Roman"/>
          <w:sz w:val="30"/>
          <w:szCs w:val="30"/>
          <w:vertAlign w:val="subscript"/>
        </w:rPr>
        <w:t>2</w:t>
      </w:r>
      <w:r w:rsidR="00F91B78" w:rsidRPr="00F91B78">
        <w:rPr>
          <w:rFonts w:ascii="Times New Roman" w:eastAsia="Times New Roman" w:hAnsi="Times New Roman" w:cs="Times New Roman"/>
          <w:sz w:val="30"/>
          <w:szCs w:val="30"/>
        </w:rPr>
        <w:t xml:space="preserve">], </w:t>
      </w:r>
      <w:r w:rsidR="00BE38F0">
        <w:rPr>
          <w:rFonts w:ascii="Times New Roman" w:eastAsia="Times New Roman" w:hAnsi="Times New Roman" w:cs="Times New Roman"/>
          <w:sz w:val="30"/>
          <w:szCs w:val="30"/>
        </w:rPr>
        <w:t xml:space="preserve">means “concentration of” in </w:t>
      </w:r>
      <w:r w:rsidR="00F91B78" w:rsidRPr="00F91B78">
        <w:rPr>
          <w:rFonts w:ascii="Times New Roman" w:eastAsia="Times New Roman" w:hAnsi="Times New Roman" w:cs="Times New Roman"/>
          <w:sz w:val="30"/>
          <w:szCs w:val="30"/>
        </w:rPr>
        <w:t>mol/L units. Since Cl</w:t>
      </w:r>
      <w:r w:rsidRPr="00982095">
        <w:rPr>
          <w:rFonts w:ascii="Times New Roman" w:eastAsia="Times New Roman" w:hAnsi="Times New Roman" w:cs="Times New Roman"/>
          <w:sz w:val="30"/>
          <w:szCs w:val="30"/>
          <w:vertAlign w:val="subscript"/>
        </w:rPr>
        <w:t>2</w:t>
      </w:r>
      <w:r w:rsidR="00F91B78" w:rsidRPr="00F91B78">
        <w:rPr>
          <w:rFonts w:ascii="Times New Roman" w:eastAsia="Times New Roman" w:hAnsi="Times New Roman" w:cs="Times New Roman"/>
          <w:sz w:val="30"/>
          <w:szCs w:val="30"/>
        </w:rPr>
        <w:t xml:space="preserve"> is being</w:t>
      </w:r>
      <w:r>
        <w:rPr>
          <w:rFonts w:ascii="Times New Roman" w:eastAsia="Times New Roman" w:hAnsi="Times New Roman" w:cs="Times New Roman"/>
          <w:sz w:val="17"/>
          <w:szCs w:val="17"/>
        </w:rPr>
        <w:t xml:space="preserve"> </w:t>
      </w:r>
      <w:r w:rsidR="00F91B78" w:rsidRPr="00F91B78">
        <w:rPr>
          <w:rFonts w:ascii="Times New Roman" w:eastAsia="Times New Roman" w:hAnsi="Times New Roman" w:cs="Times New Roman"/>
          <w:sz w:val="30"/>
          <w:szCs w:val="30"/>
        </w:rPr>
        <w:t xml:space="preserve">consumed in the reaction, </w:t>
      </w:r>
      <w:r w:rsidRPr="00982095">
        <w:rPr>
          <w:rFonts w:ascii="Symbol" w:eastAsia="Times New Roman" w:hAnsi="Symbol" w:cs="Times New Roman"/>
          <w:sz w:val="30"/>
          <w:szCs w:val="30"/>
        </w:rPr>
        <w:t></w:t>
      </w:r>
      <w:r w:rsidR="00F91B78" w:rsidRPr="00F91B78">
        <w:rPr>
          <w:rFonts w:ascii="Times New Roman" w:eastAsia="Times New Roman" w:hAnsi="Times New Roman" w:cs="Times New Roman"/>
          <w:sz w:val="30"/>
          <w:szCs w:val="30"/>
        </w:rPr>
        <w:t>[Cl</w:t>
      </w:r>
      <w:r w:rsidRPr="00982095">
        <w:rPr>
          <w:rFonts w:ascii="Times New Roman" w:eastAsia="Times New Roman" w:hAnsi="Times New Roman" w:cs="Times New Roman"/>
          <w:sz w:val="30"/>
          <w:szCs w:val="30"/>
          <w:vertAlign w:val="subscript"/>
        </w:rPr>
        <w:t>2</w:t>
      </w:r>
      <w:r w:rsidR="00F91B78" w:rsidRPr="00F91B78">
        <w:rPr>
          <w:rFonts w:ascii="Times New Roman" w:eastAsia="Times New Roman" w:hAnsi="Times New Roman" w:cs="Times New Roman"/>
          <w:sz w:val="30"/>
          <w:szCs w:val="30"/>
        </w:rPr>
        <w:t xml:space="preserve">] will be negative. We add a negative sign in front of </w:t>
      </w:r>
      <w:r w:rsidRPr="00982095">
        <w:rPr>
          <w:rFonts w:ascii="Symbol" w:eastAsia="Times New Roman" w:hAnsi="Symbol" w:cs="Times New Roman"/>
          <w:sz w:val="30"/>
          <w:szCs w:val="30"/>
        </w:rPr>
        <w:t></w:t>
      </w:r>
      <w:r w:rsidRPr="00F91B78">
        <w:rPr>
          <w:rFonts w:ascii="Times New Roman" w:eastAsia="Times New Roman" w:hAnsi="Times New Roman" w:cs="Times New Roman"/>
          <w:sz w:val="30"/>
          <w:szCs w:val="30"/>
        </w:rPr>
        <w:t>[Cl</w:t>
      </w:r>
      <w:r w:rsidRPr="00982095">
        <w:rPr>
          <w:rFonts w:ascii="Times New Roman" w:eastAsia="Times New Roman" w:hAnsi="Times New Roman" w:cs="Times New Roman"/>
          <w:sz w:val="30"/>
          <w:szCs w:val="30"/>
          <w:vertAlign w:val="subscript"/>
        </w:rPr>
        <w:t>2</w:t>
      </w:r>
      <w:r w:rsidRPr="00F91B78">
        <w:rPr>
          <w:rFonts w:ascii="Times New Roman" w:eastAsia="Times New Roman" w:hAnsi="Times New Roman" w:cs="Times New Roman"/>
          <w:sz w:val="30"/>
          <w:szCs w:val="30"/>
        </w:rPr>
        <w:t xml:space="preserve">] </w:t>
      </w:r>
      <w:r w:rsidR="00F91B78" w:rsidRPr="00F91B78">
        <w:rPr>
          <w:rFonts w:ascii="Times New Roman" w:eastAsia="Times New Roman" w:hAnsi="Times New Roman" w:cs="Times New Roman"/>
          <w:sz w:val="30"/>
          <w:szCs w:val="30"/>
        </w:rPr>
        <w:t>so</w:t>
      </w:r>
      <w:r>
        <w:rPr>
          <w:rFonts w:ascii="Times New Roman" w:eastAsia="Times New Roman" w:hAnsi="Times New Roman" w:cs="Times New Roman"/>
          <w:sz w:val="30"/>
          <w:szCs w:val="30"/>
        </w:rPr>
        <w:t xml:space="preserve"> </w:t>
      </w:r>
      <w:r w:rsidR="00F91B78" w:rsidRPr="00F91B78">
        <w:rPr>
          <w:rFonts w:ascii="Times New Roman" w:eastAsia="Times New Roman" w:hAnsi="Times New Roman" w:cs="Times New Roman"/>
          <w:sz w:val="30"/>
          <w:szCs w:val="30"/>
        </w:rPr>
        <w:t xml:space="preserve">that </w:t>
      </w:r>
      <w:r>
        <w:rPr>
          <w:rFonts w:ascii="Times New Roman" w:eastAsia="Times New Roman" w:hAnsi="Times New Roman" w:cs="Times New Roman"/>
          <w:sz w:val="30"/>
          <w:szCs w:val="30"/>
        </w:rPr>
        <w:t>r</w:t>
      </w:r>
      <w:r w:rsidR="00F91B78" w:rsidRPr="00F91B78">
        <w:rPr>
          <w:rFonts w:ascii="Times New Roman" w:eastAsia="Times New Roman" w:hAnsi="Times New Roman" w:cs="Times New Roman"/>
          <w:sz w:val="30"/>
          <w:szCs w:val="30"/>
        </w:rPr>
        <w:t>ate will always be defined as a positive number.</w:t>
      </w:r>
      <w:r w:rsidR="00BE38F0">
        <w:rPr>
          <w:rFonts w:ascii="Times New Roman" w:eastAsia="Times New Roman" w:hAnsi="Times New Roman" w:cs="Times New Roman"/>
          <w:sz w:val="30"/>
          <w:szCs w:val="30"/>
        </w:rPr>
        <w:t xml:space="preserve"> </w:t>
      </w:r>
    </w:p>
    <w:p w14:paraId="36A8CEB2" w14:textId="49DF173E" w:rsidR="00BE38F0" w:rsidRDefault="00BE38F0" w:rsidP="00F91B78">
      <w:pPr>
        <w:spacing w:after="0" w:line="240" w:lineRule="auto"/>
        <w:rPr>
          <w:rFonts w:ascii="Times New Roman" w:eastAsia="Times New Roman" w:hAnsi="Times New Roman" w:cs="Times New Roman"/>
          <w:sz w:val="30"/>
          <w:szCs w:val="30"/>
        </w:rPr>
      </w:pPr>
    </w:p>
    <w:p w14:paraId="10509172" w14:textId="77777777" w:rsidR="00BE38F0" w:rsidRDefault="00BE38F0" w:rsidP="00F91B78">
      <w:pPr>
        <w:spacing w:after="0" w:line="240" w:lineRule="auto"/>
        <w:rPr>
          <w:rFonts w:ascii="Times New Roman" w:eastAsia="Times New Roman" w:hAnsi="Times New Roman" w:cs="Times New Roman"/>
          <w:sz w:val="30"/>
          <w:szCs w:val="30"/>
        </w:rPr>
      </w:pPr>
    </w:p>
    <w:p w14:paraId="5DCDF1A8" w14:textId="0BD37293" w:rsidR="00BE38F0" w:rsidRPr="00BE38F0" w:rsidRDefault="00F91B78" w:rsidP="00F91B78">
      <w:pPr>
        <w:spacing w:after="0" w:line="240" w:lineRule="auto"/>
        <w:rPr>
          <w:rFonts w:ascii="Times New Roman" w:eastAsia="Times New Roman" w:hAnsi="Times New Roman" w:cs="Times New Roman"/>
          <w:sz w:val="28"/>
          <w:szCs w:val="28"/>
        </w:rPr>
      </w:pPr>
      <w:r w:rsidRPr="00F91B78">
        <w:rPr>
          <w:rFonts w:ascii="Times New Roman" w:eastAsia="Times New Roman" w:hAnsi="Times New Roman" w:cs="Times New Roman"/>
          <w:sz w:val="28"/>
          <w:szCs w:val="28"/>
        </w:rPr>
        <w:lastRenderedPageBreak/>
        <w:t>If we follow the change in NO concentration instead, we could write</w:t>
      </w:r>
    </w:p>
    <w:p w14:paraId="20CEBDAA" w14:textId="77777777" w:rsidR="00BE38F0" w:rsidRPr="00BE38F0" w:rsidRDefault="00BE38F0" w:rsidP="00F91B78">
      <w:pPr>
        <w:spacing w:after="0" w:line="240" w:lineRule="auto"/>
        <w:rPr>
          <w:rFonts w:ascii="Times New Roman" w:eastAsia="Times New Roman" w:hAnsi="Times New Roman" w:cs="Times New Roman"/>
          <w:sz w:val="28"/>
          <w:szCs w:val="28"/>
        </w:rPr>
      </w:pPr>
    </w:p>
    <w:p w14:paraId="6C7E6BB0" w14:textId="61611776" w:rsidR="00BE38F0" w:rsidRPr="00BE38F0" w:rsidRDefault="00BE38F0" w:rsidP="00BE38F0">
      <w:pPr>
        <w:spacing w:after="0" w:line="24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Pr="00BE38F0">
        <w:rPr>
          <w:rFonts w:ascii="Times New Roman" w:eastAsia="Times New Roman" w:hAnsi="Times New Roman" w:cs="Times New Roman"/>
          <w:sz w:val="28"/>
          <w:szCs w:val="28"/>
          <w:u w:val="single"/>
        </w:rPr>
        <w:t>-</w:t>
      </w:r>
      <w:r w:rsidRPr="00BE38F0">
        <w:rPr>
          <w:rFonts w:ascii="Symbol" w:eastAsia="Times New Roman" w:hAnsi="Symbol" w:cs="Times New Roman"/>
          <w:sz w:val="28"/>
          <w:szCs w:val="28"/>
          <w:u w:val="single"/>
        </w:rPr>
        <w:t></w:t>
      </w:r>
      <w:r w:rsidRPr="00BE38F0">
        <w:rPr>
          <w:rFonts w:ascii="Times New Roman" w:eastAsia="Times New Roman" w:hAnsi="Times New Roman" w:cs="Times New Roman"/>
          <w:sz w:val="28"/>
          <w:szCs w:val="28"/>
          <w:u w:val="single"/>
        </w:rPr>
        <w:t>[</w:t>
      </w:r>
      <w:proofErr w:type="gramStart"/>
      <w:r w:rsidRPr="00BE38F0">
        <w:rPr>
          <w:rFonts w:ascii="Times New Roman" w:eastAsia="Times New Roman" w:hAnsi="Times New Roman" w:cs="Times New Roman"/>
          <w:sz w:val="28"/>
          <w:szCs w:val="28"/>
          <w:u w:val="single"/>
        </w:rPr>
        <w:t>NO]</w:t>
      </w:r>
      <w:r w:rsidRPr="00BE38F0">
        <w:rPr>
          <w:rFonts w:ascii="Times New Roman" w:eastAsia="Times New Roman" w:hAnsi="Times New Roman" w:cs="Times New Roman"/>
          <w:sz w:val="28"/>
          <w:szCs w:val="28"/>
        </w:rPr>
        <w:t xml:space="preserve">   </w:t>
      </w:r>
      <w:proofErr w:type="gramEnd"/>
      <w:r w:rsidRPr="00BE38F0">
        <w:rPr>
          <w:rFonts w:ascii="Times New Roman" w:eastAsia="Times New Roman" w:hAnsi="Times New Roman" w:cs="Times New Roman"/>
          <w:sz w:val="28"/>
          <w:szCs w:val="28"/>
        </w:rPr>
        <w:t xml:space="preserve"> =    </w:t>
      </w:r>
      <w:r w:rsidRPr="00BE38F0">
        <w:rPr>
          <w:rFonts w:ascii="Times New Roman" w:eastAsia="Times New Roman" w:hAnsi="Times New Roman" w:cs="Times New Roman"/>
          <w:sz w:val="28"/>
          <w:szCs w:val="28"/>
          <w:u w:val="single"/>
        </w:rPr>
        <w:t>-([NO]</w:t>
      </w:r>
      <w:r w:rsidRPr="00BE38F0">
        <w:rPr>
          <w:rFonts w:ascii="Times New Roman" w:eastAsia="Times New Roman" w:hAnsi="Times New Roman" w:cs="Times New Roman"/>
          <w:sz w:val="28"/>
          <w:szCs w:val="28"/>
          <w:u w:val="single"/>
          <w:vertAlign w:val="subscript"/>
        </w:rPr>
        <w:t xml:space="preserve"> 2</w:t>
      </w:r>
      <w:r w:rsidRPr="00BE38F0">
        <w:rPr>
          <w:rFonts w:ascii="Times New Roman" w:eastAsia="Times New Roman" w:hAnsi="Times New Roman" w:cs="Times New Roman"/>
          <w:sz w:val="28"/>
          <w:szCs w:val="28"/>
          <w:u w:val="single"/>
        </w:rPr>
        <w:t xml:space="preserve"> – [NO]</w:t>
      </w:r>
      <w:r w:rsidRPr="00BE38F0">
        <w:rPr>
          <w:rFonts w:ascii="Times New Roman" w:eastAsia="Times New Roman" w:hAnsi="Times New Roman" w:cs="Times New Roman"/>
          <w:sz w:val="28"/>
          <w:szCs w:val="28"/>
          <w:u w:val="single"/>
          <w:vertAlign w:val="subscript"/>
        </w:rPr>
        <w:t>1</w:t>
      </w:r>
      <w:r w:rsidRPr="00BE38F0">
        <w:rPr>
          <w:rFonts w:ascii="Times New Roman" w:eastAsia="Times New Roman" w:hAnsi="Times New Roman" w:cs="Times New Roman"/>
          <w:sz w:val="28"/>
          <w:szCs w:val="28"/>
          <w:u w:val="single"/>
        </w:rPr>
        <w:t>)</w:t>
      </w:r>
    </w:p>
    <w:p w14:paraId="48F642D0" w14:textId="56198951" w:rsidR="00BE38F0" w:rsidRPr="00BE38F0" w:rsidRDefault="00BE38F0" w:rsidP="00BE38F0">
      <w:pPr>
        <w:spacing w:after="0" w:line="240" w:lineRule="auto"/>
        <w:rPr>
          <w:rFonts w:ascii="Times New Roman" w:eastAsia="Times New Roman" w:hAnsi="Times New Roman" w:cs="Times New Roman"/>
          <w:sz w:val="28"/>
          <w:szCs w:val="28"/>
        </w:rPr>
      </w:pP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Pr>
          <w:rFonts w:ascii="Symbol" w:eastAsia="Times New Roman" w:hAnsi="Symbol" w:cs="Times New Roman"/>
          <w:sz w:val="28"/>
          <w:szCs w:val="28"/>
        </w:rPr>
        <w:t></w:t>
      </w:r>
      <w:r>
        <w:rPr>
          <w:rFonts w:ascii="Symbol" w:eastAsia="Times New Roman" w:hAnsi="Symbol" w:cs="Times New Roman"/>
          <w:sz w:val="28"/>
          <w:szCs w:val="28"/>
        </w:rPr>
        <w:t></w:t>
      </w:r>
      <w:r>
        <w:rPr>
          <w:rFonts w:ascii="Symbol" w:eastAsia="Times New Roman" w:hAnsi="Symbol" w:cs="Times New Roman"/>
          <w:sz w:val="28"/>
          <w:szCs w:val="28"/>
        </w:rPr>
        <w:t></w:t>
      </w:r>
      <w:r>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Times New Roman" w:eastAsia="Times New Roman" w:hAnsi="Times New Roman" w:cs="Times New Roman"/>
          <w:i/>
          <w:iCs/>
          <w:sz w:val="28"/>
          <w:szCs w:val="28"/>
        </w:rPr>
        <w:t>t                       t</w:t>
      </w:r>
      <w:proofErr w:type="gramStart"/>
      <w:r w:rsidRPr="00BE38F0">
        <w:rPr>
          <w:rFonts w:ascii="Times New Roman" w:eastAsia="Times New Roman" w:hAnsi="Times New Roman" w:cs="Times New Roman"/>
          <w:i/>
          <w:iCs/>
          <w:sz w:val="28"/>
          <w:szCs w:val="28"/>
          <w:vertAlign w:val="subscript"/>
        </w:rPr>
        <w:t>2</w:t>
      </w:r>
      <w:r w:rsidRPr="00BE38F0">
        <w:rPr>
          <w:rFonts w:ascii="Times New Roman" w:eastAsia="Times New Roman" w:hAnsi="Times New Roman" w:cs="Times New Roman"/>
          <w:i/>
          <w:iCs/>
          <w:sz w:val="28"/>
          <w:szCs w:val="28"/>
        </w:rPr>
        <w:t xml:space="preserve">  -</w:t>
      </w:r>
      <w:proofErr w:type="gramEnd"/>
      <w:r w:rsidRPr="00BE38F0">
        <w:rPr>
          <w:rFonts w:ascii="Times New Roman" w:eastAsia="Times New Roman" w:hAnsi="Times New Roman" w:cs="Times New Roman"/>
          <w:i/>
          <w:iCs/>
          <w:sz w:val="28"/>
          <w:szCs w:val="28"/>
        </w:rPr>
        <w:t xml:space="preserve">  t</w:t>
      </w:r>
      <w:r w:rsidRPr="00BE38F0">
        <w:rPr>
          <w:rFonts w:ascii="Times New Roman" w:eastAsia="Times New Roman" w:hAnsi="Times New Roman" w:cs="Times New Roman"/>
          <w:i/>
          <w:iCs/>
          <w:sz w:val="28"/>
          <w:szCs w:val="28"/>
          <w:vertAlign w:val="subscript"/>
        </w:rPr>
        <w:t>1</w:t>
      </w:r>
    </w:p>
    <w:p w14:paraId="5940C455" w14:textId="77777777" w:rsidR="00BE38F0" w:rsidRPr="00BE38F0" w:rsidRDefault="00BE38F0" w:rsidP="00F91B78">
      <w:pPr>
        <w:spacing w:after="0" w:line="240" w:lineRule="auto"/>
        <w:rPr>
          <w:rFonts w:ascii="Times New Roman" w:eastAsia="Times New Roman" w:hAnsi="Times New Roman" w:cs="Times New Roman"/>
          <w:sz w:val="28"/>
          <w:szCs w:val="28"/>
        </w:rPr>
      </w:pPr>
    </w:p>
    <w:p w14:paraId="3B862756" w14:textId="3126772C" w:rsidR="00BE38F0" w:rsidRDefault="00F91B78" w:rsidP="00BE38F0">
      <w:pPr>
        <w:autoSpaceDE w:val="0"/>
        <w:autoSpaceDN w:val="0"/>
        <w:adjustRightInd w:val="0"/>
        <w:spacing w:after="0" w:line="240" w:lineRule="auto"/>
        <w:rPr>
          <w:rFonts w:ascii="TimesNewRoman" w:hAnsi="TimesNewRoman" w:cs="TimesNewRoman"/>
          <w:sz w:val="28"/>
          <w:szCs w:val="28"/>
        </w:rPr>
      </w:pPr>
      <w:r w:rsidRPr="00F91B78">
        <w:rPr>
          <w:rFonts w:ascii="Times New Roman" w:eastAsia="Times New Roman" w:hAnsi="Times New Roman" w:cs="Times New Roman"/>
          <w:sz w:val="28"/>
          <w:szCs w:val="28"/>
        </w:rPr>
        <w:t>However, since two moles of NO are used for every one mole of Cl</w:t>
      </w:r>
      <w:r w:rsidR="00BE38F0" w:rsidRPr="00BE38F0">
        <w:rPr>
          <w:rFonts w:ascii="Times New Roman" w:eastAsia="Times New Roman" w:hAnsi="Times New Roman" w:cs="Times New Roman"/>
          <w:sz w:val="28"/>
          <w:szCs w:val="28"/>
          <w:vertAlign w:val="subscript"/>
        </w:rPr>
        <w:t>2</w:t>
      </w:r>
      <w:r w:rsidRPr="00F91B78">
        <w:rPr>
          <w:rFonts w:ascii="Times New Roman" w:eastAsia="Times New Roman" w:hAnsi="Times New Roman" w:cs="Times New Roman"/>
          <w:sz w:val="28"/>
          <w:szCs w:val="28"/>
        </w:rPr>
        <w:t>, this change would be two</w:t>
      </w:r>
      <w:r w:rsidR="00BE38F0" w:rsidRPr="00BE38F0">
        <w:rPr>
          <w:rFonts w:ascii="Times New Roman" w:eastAsia="Times New Roman" w:hAnsi="Times New Roman" w:cs="Times New Roman"/>
          <w:sz w:val="28"/>
          <w:szCs w:val="28"/>
        </w:rPr>
        <w:t xml:space="preserve"> </w:t>
      </w:r>
      <w:r w:rsidRPr="00F91B78">
        <w:rPr>
          <w:rFonts w:ascii="Times New Roman" w:eastAsia="Times New Roman" w:hAnsi="Times New Roman" w:cs="Times New Roman"/>
          <w:sz w:val="28"/>
          <w:szCs w:val="28"/>
        </w:rPr>
        <w:t>times as great as the change in chlorine concentration over the same period of time. To avoid</w:t>
      </w:r>
      <w:r w:rsidR="00BE38F0" w:rsidRPr="00BE38F0">
        <w:rPr>
          <w:rFonts w:ascii="TimesNewRoman" w:hAnsi="TimesNewRoman" w:cs="TimesNewRoman"/>
          <w:sz w:val="28"/>
          <w:szCs w:val="28"/>
        </w:rPr>
        <w:t xml:space="preserve"> ambiguity and to make </w:t>
      </w:r>
      <w:r w:rsidR="00BE38F0" w:rsidRPr="00BE38F0">
        <w:rPr>
          <w:rFonts w:ascii="TimesNewRoman,Italic" w:hAnsi="TimesNewRoman,Italic" w:cs="TimesNewRoman,Italic"/>
          <w:sz w:val="28"/>
          <w:szCs w:val="28"/>
        </w:rPr>
        <w:t>rate</w:t>
      </w:r>
      <w:r w:rsidR="00BE38F0" w:rsidRPr="00BE38F0">
        <w:rPr>
          <w:rFonts w:ascii="TimesNewRoman,Italic" w:hAnsi="TimesNewRoman,Italic" w:cs="TimesNewRoman,Italic"/>
          <w:i/>
          <w:iCs/>
          <w:sz w:val="28"/>
          <w:szCs w:val="28"/>
        </w:rPr>
        <w:t xml:space="preserve"> </w:t>
      </w:r>
      <w:r w:rsidR="00BE38F0" w:rsidRPr="00BE38F0">
        <w:rPr>
          <w:rFonts w:ascii="TimesNewRoman" w:hAnsi="TimesNewRoman" w:cs="TimesNewRoman"/>
          <w:sz w:val="28"/>
          <w:szCs w:val="28"/>
        </w:rPr>
        <w:t>be numerically the same, regardless of which species we follow, we</w:t>
      </w:r>
      <w:r w:rsidR="00BE38F0">
        <w:rPr>
          <w:rFonts w:ascii="TimesNewRoman" w:hAnsi="TimesNewRoman" w:cs="TimesNewRoman"/>
          <w:sz w:val="28"/>
          <w:szCs w:val="28"/>
        </w:rPr>
        <w:t xml:space="preserve"> </w:t>
      </w:r>
      <w:r w:rsidR="00BE38F0" w:rsidRPr="00BE38F0">
        <w:rPr>
          <w:rFonts w:ascii="TimesNewRoman" w:hAnsi="TimesNewRoman" w:cs="TimesNewRoman"/>
          <w:sz w:val="28"/>
          <w:szCs w:val="28"/>
        </w:rPr>
        <w:t>divide the change in NO concentration with time by two. Thus,</w:t>
      </w:r>
    </w:p>
    <w:p w14:paraId="2BB69BBE" w14:textId="178189D0" w:rsidR="00BE38F0" w:rsidRDefault="00BE38F0" w:rsidP="00BE38F0">
      <w:pPr>
        <w:autoSpaceDE w:val="0"/>
        <w:autoSpaceDN w:val="0"/>
        <w:adjustRightInd w:val="0"/>
        <w:spacing w:after="0" w:line="240" w:lineRule="auto"/>
        <w:rPr>
          <w:rFonts w:ascii="TimesNewRoman" w:hAnsi="TimesNewRoman" w:cs="TimesNewRoman"/>
          <w:sz w:val="28"/>
          <w:szCs w:val="28"/>
        </w:rPr>
      </w:pPr>
    </w:p>
    <w:p w14:paraId="137CE350" w14:textId="2E479F75" w:rsidR="00BE38F0" w:rsidRPr="00BE38F0" w:rsidRDefault="00BE38F0" w:rsidP="00BE38F0">
      <w:pPr>
        <w:spacing w:after="0" w:line="240" w:lineRule="auto"/>
        <w:jc w:val="center"/>
        <w:rPr>
          <w:rFonts w:ascii="Times New Roman" w:eastAsia="Times New Roman" w:hAnsi="Times New Roman" w:cs="Times New Roman"/>
          <w:sz w:val="28"/>
          <w:szCs w:val="28"/>
          <w:u w:val="single"/>
        </w:rPr>
      </w:pPr>
      <w:r w:rsidRPr="00BE38F0">
        <w:rPr>
          <w:rFonts w:ascii="Times New Roman" w:eastAsia="Times New Roman" w:hAnsi="Times New Roman" w:cs="Times New Roman"/>
          <w:sz w:val="28"/>
          <w:szCs w:val="28"/>
        </w:rPr>
        <w:t xml:space="preserve">Rate = </w:t>
      </w:r>
      <w:r w:rsidRPr="00BE38F0">
        <w:rPr>
          <w:rFonts w:ascii="Times New Roman" w:eastAsia="Times New Roman" w:hAnsi="Times New Roman" w:cs="Times New Roman"/>
          <w:sz w:val="28"/>
          <w:szCs w:val="28"/>
          <w:u w:val="single"/>
        </w:rPr>
        <w:t>-</w:t>
      </w:r>
      <w:r>
        <w:rPr>
          <w:rFonts w:ascii="Times New Roman" w:eastAsia="Times New Roman" w:hAnsi="Times New Roman" w:cs="Times New Roman"/>
          <w:sz w:val="28"/>
          <w:szCs w:val="28"/>
          <w:u w:val="single"/>
        </w:rPr>
        <w:t>1/2</w:t>
      </w:r>
      <w:r w:rsidRPr="00BE38F0">
        <w:rPr>
          <w:rFonts w:ascii="Symbol" w:eastAsia="Times New Roman" w:hAnsi="Symbol" w:cs="Times New Roman"/>
          <w:sz w:val="28"/>
          <w:szCs w:val="28"/>
          <w:u w:val="single"/>
        </w:rPr>
        <w:t></w:t>
      </w:r>
      <w:r w:rsidRPr="00BE38F0">
        <w:rPr>
          <w:rFonts w:ascii="Times New Roman" w:eastAsia="Times New Roman" w:hAnsi="Times New Roman" w:cs="Times New Roman"/>
          <w:sz w:val="28"/>
          <w:szCs w:val="28"/>
          <w:u w:val="single"/>
        </w:rPr>
        <w:t>[</w:t>
      </w:r>
      <w:proofErr w:type="gramStart"/>
      <w:r w:rsidRPr="00BE38F0">
        <w:rPr>
          <w:rFonts w:ascii="Times New Roman" w:eastAsia="Times New Roman" w:hAnsi="Times New Roman" w:cs="Times New Roman"/>
          <w:sz w:val="28"/>
          <w:szCs w:val="28"/>
          <w:u w:val="single"/>
        </w:rPr>
        <w:t>NO]</w:t>
      </w:r>
      <w:r w:rsidRPr="00BE38F0">
        <w:rPr>
          <w:rFonts w:ascii="Times New Roman" w:eastAsia="Times New Roman" w:hAnsi="Times New Roman" w:cs="Times New Roman"/>
          <w:sz w:val="28"/>
          <w:szCs w:val="28"/>
        </w:rPr>
        <w:t xml:space="preserve">   </w:t>
      </w:r>
      <w:proofErr w:type="gramEnd"/>
      <w:r w:rsidRPr="00BE38F0">
        <w:rPr>
          <w:rFonts w:ascii="Times New Roman" w:eastAsia="Times New Roman" w:hAnsi="Times New Roman" w:cs="Times New Roman"/>
          <w:sz w:val="28"/>
          <w:szCs w:val="28"/>
        </w:rPr>
        <w:t xml:space="preserve"> =    </w:t>
      </w:r>
      <w:r w:rsidRPr="00BE38F0">
        <w:rPr>
          <w:rFonts w:ascii="Times New Roman" w:eastAsia="Times New Roman" w:hAnsi="Times New Roman" w:cs="Times New Roman"/>
          <w:sz w:val="28"/>
          <w:szCs w:val="28"/>
          <w:u w:val="single"/>
        </w:rPr>
        <w:t>-</w:t>
      </w:r>
      <w:r>
        <w:rPr>
          <w:rFonts w:ascii="Times New Roman" w:eastAsia="Times New Roman" w:hAnsi="Times New Roman" w:cs="Times New Roman"/>
          <w:sz w:val="28"/>
          <w:szCs w:val="28"/>
          <w:u w:val="single"/>
        </w:rPr>
        <w:t>1/2</w:t>
      </w:r>
      <w:r w:rsidRPr="00BE38F0">
        <w:rPr>
          <w:rFonts w:ascii="Times New Roman" w:eastAsia="Times New Roman" w:hAnsi="Times New Roman" w:cs="Times New Roman"/>
          <w:sz w:val="28"/>
          <w:szCs w:val="28"/>
          <w:u w:val="single"/>
        </w:rPr>
        <w:t>([NO]</w:t>
      </w:r>
      <w:r w:rsidRPr="00BE38F0">
        <w:rPr>
          <w:rFonts w:ascii="Times New Roman" w:eastAsia="Times New Roman" w:hAnsi="Times New Roman" w:cs="Times New Roman"/>
          <w:sz w:val="28"/>
          <w:szCs w:val="28"/>
          <w:u w:val="single"/>
          <w:vertAlign w:val="subscript"/>
        </w:rPr>
        <w:t xml:space="preserve"> 2</w:t>
      </w:r>
      <w:r w:rsidRPr="00BE38F0">
        <w:rPr>
          <w:rFonts w:ascii="Times New Roman" w:eastAsia="Times New Roman" w:hAnsi="Times New Roman" w:cs="Times New Roman"/>
          <w:sz w:val="28"/>
          <w:szCs w:val="28"/>
          <w:u w:val="single"/>
        </w:rPr>
        <w:t xml:space="preserve"> – [NO]</w:t>
      </w:r>
      <w:r w:rsidRPr="00BE38F0">
        <w:rPr>
          <w:rFonts w:ascii="Times New Roman" w:eastAsia="Times New Roman" w:hAnsi="Times New Roman" w:cs="Times New Roman"/>
          <w:sz w:val="28"/>
          <w:szCs w:val="28"/>
          <w:u w:val="single"/>
          <w:vertAlign w:val="subscript"/>
        </w:rPr>
        <w:t>1</w:t>
      </w:r>
      <w:r w:rsidRPr="00BE38F0">
        <w:rPr>
          <w:rFonts w:ascii="Times New Roman" w:eastAsia="Times New Roman" w:hAnsi="Times New Roman" w:cs="Times New Roman"/>
          <w:sz w:val="28"/>
          <w:szCs w:val="28"/>
          <w:u w:val="single"/>
        </w:rPr>
        <w:t>)</w:t>
      </w:r>
    </w:p>
    <w:p w14:paraId="39293121" w14:textId="77777777" w:rsidR="00BE38F0" w:rsidRPr="00BE38F0" w:rsidRDefault="00BE38F0" w:rsidP="00BE38F0">
      <w:pPr>
        <w:spacing w:after="0" w:line="240" w:lineRule="auto"/>
        <w:rPr>
          <w:rFonts w:ascii="Times New Roman" w:eastAsia="Times New Roman" w:hAnsi="Times New Roman" w:cs="Times New Roman"/>
          <w:sz w:val="28"/>
          <w:szCs w:val="28"/>
        </w:rPr>
      </w:pP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Pr>
          <w:rFonts w:ascii="Symbol" w:eastAsia="Times New Roman" w:hAnsi="Symbol" w:cs="Times New Roman"/>
          <w:sz w:val="28"/>
          <w:szCs w:val="28"/>
        </w:rPr>
        <w:t></w:t>
      </w:r>
      <w:r>
        <w:rPr>
          <w:rFonts w:ascii="Symbol" w:eastAsia="Times New Roman" w:hAnsi="Symbol" w:cs="Times New Roman"/>
          <w:sz w:val="28"/>
          <w:szCs w:val="28"/>
        </w:rPr>
        <w:t></w:t>
      </w:r>
      <w:r>
        <w:rPr>
          <w:rFonts w:ascii="Symbol" w:eastAsia="Times New Roman" w:hAnsi="Symbol" w:cs="Times New Roman"/>
          <w:sz w:val="28"/>
          <w:szCs w:val="28"/>
        </w:rPr>
        <w:t></w:t>
      </w:r>
      <w:r>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Times New Roman" w:eastAsia="Times New Roman" w:hAnsi="Times New Roman" w:cs="Times New Roman"/>
          <w:i/>
          <w:iCs/>
          <w:sz w:val="28"/>
          <w:szCs w:val="28"/>
        </w:rPr>
        <w:t>t                       t</w:t>
      </w:r>
      <w:proofErr w:type="gramStart"/>
      <w:r w:rsidRPr="00BE38F0">
        <w:rPr>
          <w:rFonts w:ascii="Times New Roman" w:eastAsia="Times New Roman" w:hAnsi="Times New Roman" w:cs="Times New Roman"/>
          <w:i/>
          <w:iCs/>
          <w:sz w:val="28"/>
          <w:szCs w:val="28"/>
          <w:vertAlign w:val="subscript"/>
        </w:rPr>
        <w:t>2</w:t>
      </w:r>
      <w:r w:rsidRPr="00BE38F0">
        <w:rPr>
          <w:rFonts w:ascii="Times New Roman" w:eastAsia="Times New Roman" w:hAnsi="Times New Roman" w:cs="Times New Roman"/>
          <w:i/>
          <w:iCs/>
          <w:sz w:val="28"/>
          <w:szCs w:val="28"/>
        </w:rPr>
        <w:t xml:space="preserve">  -</w:t>
      </w:r>
      <w:proofErr w:type="gramEnd"/>
      <w:r w:rsidRPr="00BE38F0">
        <w:rPr>
          <w:rFonts w:ascii="Times New Roman" w:eastAsia="Times New Roman" w:hAnsi="Times New Roman" w:cs="Times New Roman"/>
          <w:i/>
          <w:iCs/>
          <w:sz w:val="28"/>
          <w:szCs w:val="28"/>
        </w:rPr>
        <w:t xml:space="preserve">  t</w:t>
      </w:r>
      <w:r w:rsidRPr="00BE38F0">
        <w:rPr>
          <w:rFonts w:ascii="Times New Roman" w:eastAsia="Times New Roman" w:hAnsi="Times New Roman" w:cs="Times New Roman"/>
          <w:i/>
          <w:iCs/>
          <w:sz w:val="28"/>
          <w:szCs w:val="28"/>
          <w:vertAlign w:val="subscript"/>
        </w:rPr>
        <w:t>1</w:t>
      </w:r>
    </w:p>
    <w:p w14:paraId="7C4E9A3F" w14:textId="77777777" w:rsidR="00BE38F0" w:rsidRPr="00BE38F0" w:rsidRDefault="00BE38F0" w:rsidP="00BE38F0">
      <w:pPr>
        <w:spacing w:after="0" w:line="240" w:lineRule="auto"/>
        <w:rPr>
          <w:rFonts w:ascii="Times New Roman" w:eastAsia="Times New Roman" w:hAnsi="Times New Roman" w:cs="Times New Roman"/>
          <w:sz w:val="28"/>
          <w:szCs w:val="28"/>
        </w:rPr>
      </w:pPr>
    </w:p>
    <w:p w14:paraId="5F90B678" w14:textId="7D5DD337" w:rsidR="00BE38F0" w:rsidRPr="00BE38F0" w:rsidRDefault="00BE38F0" w:rsidP="00BE38F0">
      <w:pPr>
        <w:autoSpaceDE w:val="0"/>
        <w:autoSpaceDN w:val="0"/>
        <w:adjustRightInd w:val="0"/>
        <w:spacing w:after="0" w:line="240" w:lineRule="auto"/>
        <w:rPr>
          <w:rFonts w:ascii="TimesNewRoman" w:hAnsi="TimesNewRoman" w:cs="TimesNewRoman"/>
          <w:sz w:val="28"/>
          <w:szCs w:val="28"/>
        </w:rPr>
      </w:pPr>
    </w:p>
    <w:p w14:paraId="249FD56D" w14:textId="52E9DA34" w:rsidR="00BE38F0" w:rsidRDefault="00BE38F0" w:rsidP="00BE38F0">
      <w:pPr>
        <w:autoSpaceDE w:val="0"/>
        <w:autoSpaceDN w:val="0"/>
        <w:adjustRightInd w:val="0"/>
        <w:spacing w:after="0" w:line="240" w:lineRule="auto"/>
        <w:rPr>
          <w:rFonts w:ascii="TimesNewRoman" w:hAnsi="TimesNewRoman" w:cs="TimesNewRoman"/>
          <w:sz w:val="28"/>
          <w:szCs w:val="28"/>
        </w:rPr>
      </w:pPr>
      <w:r w:rsidRPr="00BE38F0">
        <w:rPr>
          <w:rFonts w:ascii="TimesNewRoman" w:hAnsi="TimesNewRoman" w:cs="TimesNewRoman"/>
          <w:sz w:val="28"/>
          <w:szCs w:val="28"/>
        </w:rPr>
        <w:t xml:space="preserve">If we followed the build-up of </w:t>
      </w:r>
      <w:proofErr w:type="spellStart"/>
      <w:r w:rsidRPr="00BE38F0">
        <w:rPr>
          <w:rFonts w:ascii="TimesNewRoman" w:hAnsi="TimesNewRoman" w:cs="TimesNewRoman"/>
          <w:sz w:val="28"/>
          <w:szCs w:val="28"/>
        </w:rPr>
        <w:t>NOCl</w:t>
      </w:r>
      <w:proofErr w:type="spellEnd"/>
      <w:r w:rsidRPr="00BE38F0">
        <w:rPr>
          <w:rFonts w:ascii="TimesNewRoman" w:hAnsi="TimesNewRoman" w:cs="TimesNewRoman"/>
          <w:sz w:val="28"/>
          <w:szCs w:val="28"/>
        </w:rPr>
        <w:t xml:space="preserve"> instead, we would define </w:t>
      </w:r>
      <w:r w:rsidRPr="00BE38F0">
        <w:rPr>
          <w:rFonts w:ascii="TimesNewRoman,Italic" w:hAnsi="TimesNewRoman,Italic" w:cs="TimesNewRoman,Italic"/>
          <w:sz w:val="28"/>
          <w:szCs w:val="28"/>
        </w:rPr>
        <w:t>rate</w:t>
      </w:r>
      <w:r>
        <w:rPr>
          <w:rFonts w:ascii="TimesNewRoman,Italic" w:hAnsi="TimesNewRoman,Italic" w:cs="TimesNewRoman,Italic"/>
          <w:i/>
          <w:iCs/>
          <w:sz w:val="28"/>
          <w:szCs w:val="28"/>
        </w:rPr>
        <w:t xml:space="preserve"> </w:t>
      </w:r>
      <w:r w:rsidRPr="00BE38F0">
        <w:rPr>
          <w:rFonts w:ascii="TimesNewRoman" w:hAnsi="TimesNewRoman" w:cs="TimesNewRoman"/>
          <w:sz w:val="28"/>
          <w:szCs w:val="28"/>
        </w:rPr>
        <w:t>on this basis as</w:t>
      </w:r>
    </w:p>
    <w:p w14:paraId="7064D993" w14:textId="67FBD0B0" w:rsidR="00BE38F0" w:rsidRDefault="00BE38F0" w:rsidP="00BE38F0">
      <w:pPr>
        <w:autoSpaceDE w:val="0"/>
        <w:autoSpaceDN w:val="0"/>
        <w:adjustRightInd w:val="0"/>
        <w:spacing w:after="0" w:line="240" w:lineRule="auto"/>
        <w:rPr>
          <w:rFonts w:ascii="TimesNewRoman" w:hAnsi="TimesNewRoman" w:cs="TimesNewRoman"/>
          <w:sz w:val="28"/>
          <w:szCs w:val="28"/>
        </w:rPr>
      </w:pPr>
    </w:p>
    <w:p w14:paraId="0806E88E" w14:textId="5C3A5A85" w:rsidR="00BE38F0" w:rsidRPr="00BE38F0" w:rsidRDefault="00BE38F0" w:rsidP="00BE38F0">
      <w:pPr>
        <w:spacing w:after="0" w:line="240" w:lineRule="auto"/>
        <w:jc w:val="center"/>
        <w:rPr>
          <w:rFonts w:ascii="Times New Roman" w:eastAsia="Times New Roman" w:hAnsi="Times New Roman" w:cs="Times New Roman"/>
          <w:sz w:val="28"/>
          <w:szCs w:val="28"/>
          <w:u w:val="single"/>
        </w:rPr>
      </w:pPr>
      <w:r w:rsidRPr="00BE38F0">
        <w:rPr>
          <w:rFonts w:ascii="Times New Roman" w:eastAsia="Times New Roman" w:hAnsi="Times New Roman" w:cs="Times New Roman"/>
          <w:sz w:val="28"/>
          <w:szCs w:val="28"/>
        </w:rPr>
        <w:t xml:space="preserve">Rate = </w:t>
      </w:r>
      <w:r>
        <w:rPr>
          <w:rFonts w:ascii="Times New Roman" w:eastAsia="Times New Roman" w:hAnsi="Times New Roman" w:cs="Times New Roman"/>
          <w:sz w:val="28"/>
          <w:szCs w:val="28"/>
          <w:u w:val="single"/>
        </w:rPr>
        <w:t>+1/2</w:t>
      </w:r>
      <w:r w:rsidRPr="00BE38F0">
        <w:rPr>
          <w:rFonts w:ascii="Symbol" w:eastAsia="Times New Roman" w:hAnsi="Symbol" w:cs="Times New Roman"/>
          <w:sz w:val="28"/>
          <w:szCs w:val="28"/>
          <w:u w:val="single"/>
        </w:rPr>
        <w:t></w:t>
      </w:r>
      <w:r w:rsidRPr="00BE38F0">
        <w:rPr>
          <w:rFonts w:ascii="Times New Roman" w:eastAsia="Times New Roman" w:hAnsi="Times New Roman" w:cs="Times New Roman"/>
          <w:sz w:val="28"/>
          <w:szCs w:val="28"/>
          <w:u w:val="single"/>
        </w:rPr>
        <w:t>[</w:t>
      </w:r>
      <w:proofErr w:type="spellStart"/>
      <w:proofErr w:type="gramStart"/>
      <w:r w:rsidRPr="00BE38F0">
        <w:rPr>
          <w:rFonts w:ascii="Times New Roman" w:eastAsia="Times New Roman" w:hAnsi="Times New Roman" w:cs="Times New Roman"/>
          <w:sz w:val="28"/>
          <w:szCs w:val="28"/>
          <w:u w:val="single"/>
        </w:rPr>
        <w:t>NO</w:t>
      </w:r>
      <w:r>
        <w:rPr>
          <w:rFonts w:ascii="Times New Roman" w:eastAsia="Times New Roman" w:hAnsi="Times New Roman" w:cs="Times New Roman"/>
          <w:sz w:val="28"/>
          <w:szCs w:val="28"/>
          <w:u w:val="single"/>
        </w:rPr>
        <w:t>Cl</w:t>
      </w:r>
      <w:proofErr w:type="spellEnd"/>
      <w:r w:rsidRPr="00BE38F0">
        <w:rPr>
          <w:rFonts w:ascii="Times New Roman" w:eastAsia="Times New Roman" w:hAnsi="Times New Roman" w:cs="Times New Roman"/>
          <w:sz w:val="28"/>
          <w:szCs w:val="28"/>
          <w:u w:val="single"/>
        </w:rPr>
        <w:t>]</w:t>
      </w:r>
      <w:r w:rsidRPr="00BE38F0">
        <w:rPr>
          <w:rFonts w:ascii="Times New Roman" w:eastAsia="Times New Roman" w:hAnsi="Times New Roman" w:cs="Times New Roman"/>
          <w:sz w:val="28"/>
          <w:szCs w:val="28"/>
        </w:rPr>
        <w:t xml:space="preserve">   </w:t>
      </w:r>
      <w:proofErr w:type="gramEnd"/>
      <w:r w:rsidRPr="00BE38F0">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u w:val="single"/>
        </w:rPr>
        <w:t>+1/2</w:t>
      </w:r>
      <w:r w:rsidRPr="00BE38F0">
        <w:rPr>
          <w:rFonts w:ascii="Times New Roman" w:eastAsia="Times New Roman" w:hAnsi="Times New Roman" w:cs="Times New Roman"/>
          <w:sz w:val="28"/>
          <w:szCs w:val="28"/>
          <w:u w:val="single"/>
        </w:rPr>
        <w:t>([</w:t>
      </w:r>
      <w:proofErr w:type="spellStart"/>
      <w:r w:rsidRPr="00BE38F0">
        <w:rPr>
          <w:rFonts w:ascii="Times New Roman" w:eastAsia="Times New Roman" w:hAnsi="Times New Roman" w:cs="Times New Roman"/>
          <w:sz w:val="28"/>
          <w:szCs w:val="28"/>
          <w:u w:val="single"/>
        </w:rPr>
        <w:t>NO</w:t>
      </w:r>
      <w:r>
        <w:rPr>
          <w:rFonts w:ascii="Times New Roman" w:eastAsia="Times New Roman" w:hAnsi="Times New Roman" w:cs="Times New Roman"/>
          <w:sz w:val="28"/>
          <w:szCs w:val="28"/>
          <w:u w:val="single"/>
        </w:rPr>
        <w:t>Cl</w:t>
      </w:r>
      <w:proofErr w:type="spellEnd"/>
      <w:r w:rsidRPr="00BE38F0">
        <w:rPr>
          <w:rFonts w:ascii="Times New Roman" w:eastAsia="Times New Roman" w:hAnsi="Times New Roman" w:cs="Times New Roman"/>
          <w:sz w:val="28"/>
          <w:szCs w:val="28"/>
          <w:u w:val="single"/>
        </w:rPr>
        <w:t>]</w:t>
      </w:r>
      <w:r w:rsidRPr="00BE38F0">
        <w:rPr>
          <w:rFonts w:ascii="Times New Roman" w:eastAsia="Times New Roman" w:hAnsi="Times New Roman" w:cs="Times New Roman"/>
          <w:sz w:val="28"/>
          <w:szCs w:val="28"/>
          <w:u w:val="single"/>
          <w:vertAlign w:val="subscript"/>
        </w:rPr>
        <w:t xml:space="preserve"> 2</w:t>
      </w:r>
      <w:r w:rsidRPr="00BE38F0">
        <w:rPr>
          <w:rFonts w:ascii="Times New Roman" w:eastAsia="Times New Roman" w:hAnsi="Times New Roman" w:cs="Times New Roman"/>
          <w:sz w:val="28"/>
          <w:szCs w:val="28"/>
          <w:u w:val="single"/>
        </w:rPr>
        <w:t xml:space="preserve"> – [</w:t>
      </w:r>
      <w:proofErr w:type="spellStart"/>
      <w:r w:rsidRPr="00BE38F0">
        <w:rPr>
          <w:rFonts w:ascii="Times New Roman" w:eastAsia="Times New Roman" w:hAnsi="Times New Roman" w:cs="Times New Roman"/>
          <w:sz w:val="28"/>
          <w:szCs w:val="28"/>
          <w:u w:val="single"/>
        </w:rPr>
        <w:t>NO</w:t>
      </w:r>
      <w:r>
        <w:rPr>
          <w:rFonts w:ascii="Times New Roman" w:eastAsia="Times New Roman" w:hAnsi="Times New Roman" w:cs="Times New Roman"/>
          <w:sz w:val="28"/>
          <w:szCs w:val="28"/>
          <w:u w:val="single"/>
        </w:rPr>
        <w:t>Cl</w:t>
      </w:r>
      <w:proofErr w:type="spellEnd"/>
      <w:r w:rsidRPr="00BE38F0">
        <w:rPr>
          <w:rFonts w:ascii="Times New Roman" w:eastAsia="Times New Roman" w:hAnsi="Times New Roman" w:cs="Times New Roman"/>
          <w:sz w:val="28"/>
          <w:szCs w:val="28"/>
          <w:u w:val="single"/>
        </w:rPr>
        <w:t>]</w:t>
      </w:r>
      <w:r w:rsidRPr="00BE38F0">
        <w:rPr>
          <w:rFonts w:ascii="Times New Roman" w:eastAsia="Times New Roman" w:hAnsi="Times New Roman" w:cs="Times New Roman"/>
          <w:sz w:val="28"/>
          <w:szCs w:val="28"/>
          <w:u w:val="single"/>
          <w:vertAlign w:val="subscript"/>
        </w:rPr>
        <w:t>1</w:t>
      </w:r>
      <w:r w:rsidRPr="00BE38F0">
        <w:rPr>
          <w:rFonts w:ascii="Times New Roman" w:eastAsia="Times New Roman" w:hAnsi="Times New Roman" w:cs="Times New Roman"/>
          <w:sz w:val="28"/>
          <w:szCs w:val="28"/>
          <w:u w:val="single"/>
        </w:rPr>
        <w:t>)</w:t>
      </w:r>
    </w:p>
    <w:p w14:paraId="0C143FD8" w14:textId="338A85FE" w:rsidR="00BE38F0" w:rsidRPr="00BE38F0" w:rsidRDefault="00BE38F0" w:rsidP="00BE38F0">
      <w:pPr>
        <w:spacing w:after="0" w:line="240" w:lineRule="auto"/>
        <w:rPr>
          <w:rFonts w:ascii="Times New Roman" w:eastAsia="Times New Roman" w:hAnsi="Times New Roman" w:cs="Times New Roman"/>
          <w:sz w:val="28"/>
          <w:szCs w:val="28"/>
        </w:rPr>
      </w:pP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Times New Roman" w:eastAsia="Times New Roman" w:hAnsi="Times New Roman" w:cs="Times New Roman"/>
          <w:i/>
          <w:iCs/>
          <w:sz w:val="28"/>
          <w:szCs w:val="28"/>
        </w:rPr>
        <w:t xml:space="preserve">t                    </w:t>
      </w:r>
      <w:r>
        <w:rPr>
          <w:rFonts w:ascii="Times New Roman" w:eastAsia="Times New Roman" w:hAnsi="Times New Roman" w:cs="Times New Roman"/>
          <w:i/>
          <w:iCs/>
          <w:sz w:val="28"/>
          <w:szCs w:val="28"/>
        </w:rPr>
        <w:t xml:space="preserve">              </w:t>
      </w:r>
      <w:r w:rsidRPr="00BE38F0">
        <w:rPr>
          <w:rFonts w:ascii="Times New Roman" w:eastAsia="Times New Roman" w:hAnsi="Times New Roman" w:cs="Times New Roman"/>
          <w:i/>
          <w:iCs/>
          <w:sz w:val="28"/>
          <w:szCs w:val="28"/>
        </w:rPr>
        <w:t xml:space="preserve">   t</w:t>
      </w:r>
      <w:proofErr w:type="gramStart"/>
      <w:r w:rsidRPr="00BE38F0">
        <w:rPr>
          <w:rFonts w:ascii="Times New Roman" w:eastAsia="Times New Roman" w:hAnsi="Times New Roman" w:cs="Times New Roman"/>
          <w:i/>
          <w:iCs/>
          <w:sz w:val="28"/>
          <w:szCs w:val="28"/>
          <w:vertAlign w:val="subscript"/>
        </w:rPr>
        <w:t>2</w:t>
      </w:r>
      <w:r w:rsidRPr="00BE38F0">
        <w:rPr>
          <w:rFonts w:ascii="Times New Roman" w:eastAsia="Times New Roman" w:hAnsi="Times New Roman" w:cs="Times New Roman"/>
          <w:i/>
          <w:iCs/>
          <w:sz w:val="28"/>
          <w:szCs w:val="28"/>
        </w:rPr>
        <w:t xml:space="preserve">  -</w:t>
      </w:r>
      <w:proofErr w:type="gramEnd"/>
      <w:r w:rsidRPr="00BE38F0">
        <w:rPr>
          <w:rFonts w:ascii="Times New Roman" w:eastAsia="Times New Roman" w:hAnsi="Times New Roman" w:cs="Times New Roman"/>
          <w:i/>
          <w:iCs/>
          <w:sz w:val="28"/>
          <w:szCs w:val="28"/>
        </w:rPr>
        <w:t xml:space="preserve">  t</w:t>
      </w:r>
      <w:r w:rsidRPr="00BE38F0">
        <w:rPr>
          <w:rFonts w:ascii="Times New Roman" w:eastAsia="Times New Roman" w:hAnsi="Times New Roman" w:cs="Times New Roman"/>
          <w:i/>
          <w:iCs/>
          <w:sz w:val="28"/>
          <w:szCs w:val="28"/>
          <w:vertAlign w:val="subscript"/>
        </w:rPr>
        <w:t>1</w:t>
      </w:r>
    </w:p>
    <w:p w14:paraId="7FE1F40B" w14:textId="77777777" w:rsidR="00BE38F0" w:rsidRPr="00BE38F0" w:rsidRDefault="00BE38F0" w:rsidP="00BE38F0">
      <w:pPr>
        <w:spacing w:after="0" w:line="240" w:lineRule="auto"/>
        <w:rPr>
          <w:rFonts w:ascii="Times New Roman" w:eastAsia="Times New Roman" w:hAnsi="Times New Roman" w:cs="Times New Roman"/>
          <w:sz w:val="28"/>
          <w:szCs w:val="28"/>
        </w:rPr>
      </w:pPr>
    </w:p>
    <w:p w14:paraId="6C5F7660" w14:textId="77777777" w:rsidR="00BE38F0" w:rsidRPr="00BE38F0" w:rsidRDefault="00BE38F0" w:rsidP="00BE38F0">
      <w:pPr>
        <w:autoSpaceDE w:val="0"/>
        <w:autoSpaceDN w:val="0"/>
        <w:adjustRightInd w:val="0"/>
        <w:spacing w:after="0" w:line="240" w:lineRule="auto"/>
        <w:rPr>
          <w:rFonts w:ascii="TimesNewRoman" w:hAnsi="TimesNewRoman" w:cs="TimesNewRoman"/>
          <w:sz w:val="28"/>
          <w:szCs w:val="28"/>
        </w:rPr>
      </w:pPr>
    </w:p>
    <w:p w14:paraId="22CB7F81" w14:textId="5A6E83BF" w:rsidR="00BE38F0" w:rsidRPr="00BE38F0" w:rsidRDefault="00BE38F0" w:rsidP="00BE38F0">
      <w:pPr>
        <w:autoSpaceDE w:val="0"/>
        <w:autoSpaceDN w:val="0"/>
        <w:adjustRightInd w:val="0"/>
        <w:spacing w:after="0" w:line="240" w:lineRule="auto"/>
        <w:rPr>
          <w:rFonts w:ascii="TimesNewRoman" w:hAnsi="TimesNewRoman" w:cs="TimesNewRoman"/>
          <w:sz w:val="28"/>
          <w:szCs w:val="28"/>
        </w:rPr>
      </w:pPr>
      <w:r w:rsidRPr="00BE38F0">
        <w:rPr>
          <w:rFonts w:ascii="TimesNewRoman" w:hAnsi="TimesNewRoman" w:cs="TimesNewRoman"/>
          <w:sz w:val="28"/>
          <w:szCs w:val="28"/>
        </w:rPr>
        <w:t xml:space="preserve">Note that we have a positive factor of 1/2, because </w:t>
      </w:r>
      <w:r w:rsidRPr="00BE38F0">
        <w:rPr>
          <w:rFonts w:ascii="Symbol" w:eastAsia="Times New Roman" w:hAnsi="Symbol" w:cs="Times New Roman"/>
          <w:sz w:val="28"/>
          <w:szCs w:val="28"/>
          <w:u w:val="single"/>
        </w:rPr>
        <w:t></w:t>
      </w:r>
      <w:r w:rsidRPr="00BE38F0">
        <w:rPr>
          <w:rFonts w:ascii="TimesNewRoman" w:hAnsi="TimesNewRoman" w:cs="TimesNewRoman"/>
          <w:sz w:val="28"/>
          <w:szCs w:val="28"/>
        </w:rPr>
        <w:t>[</w:t>
      </w:r>
      <w:proofErr w:type="spellStart"/>
      <w:r w:rsidRPr="00BE38F0">
        <w:rPr>
          <w:rFonts w:ascii="TimesNewRoman" w:hAnsi="TimesNewRoman" w:cs="TimesNewRoman"/>
          <w:sz w:val="28"/>
          <w:szCs w:val="28"/>
        </w:rPr>
        <w:t>NOCl</w:t>
      </w:r>
      <w:proofErr w:type="spellEnd"/>
      <w:r w:rsidRPr="00BE38F0">
        <w:rPr>
          <w:rFonts w:ascii="TimesNewRoman" w:hAnsi="TimesNewRoman" w:cs="TimesNewRoman"/>
          <w:sz w:val="28"/>
          <w:szCs w:val="28"/>
        </w:rPr>
        <w:t>] is increasing at</w:t>
      </w:r>
    </w:p>
    <w:p w14:paraId="73E74796" w14:textId="26073EEF" w:rsidR="00BE38F0" w:rsidRPr="00BE38F0" w:rsidRDefault="00BE38F0" w:rsidP="00BE38F0">
      <w:pPr>
        <w:autoSpaceDE w:val="0"/>
        <w:autoSpaceDN w:val="0"/>
        <w:adjustRightInd w:val="0"/>
        <w:spacing w:after="0" w:line="240" w:lineRule="auto"/>
        <w:rPr>
          <w:rFonts w:ascii="TimesNewRoman" w:hAnsi="TimesNewRoman" w:cs="TimesNewRoman"/>
          <w:sz w:val="28"/>
          <w:szCs w:val="28"/>
        </w:rPr>
      </w:pPr>
      <w:r w:rsidRPr="00BE38F0">
        <w:rPr>
          <w:rFonts w:ascii="TimesNewRoman" w:hAnsi="TimesNewRoman" w:cs="TimesNewRoman"/>
          <w:sz w:val="28"/>
          <w:szCs w:val="28"/>
        </w:rPr>
        <w:t xml:space="preserve">twice the rate of decline in </w:t>
      </w:r>
      <w:r w:rsidRPr="00BE38F0">
        <w:rPr>
          <w:rFonts w:ascii="Symbol" w:eastAsia="Times New Roman" w:hAnsi="Symbol" w:cs="Times New Roman"/>
          <w:sz w:val="28"/>
          <w:szCs w:val="28"/>
        </w:rPr>
        <w:t></w:t>
      </w:r>
      <w:r w:rsidRPr="00BE38F0">
        <w:rPr>
          <w:rFonts w:ascii="TimesNewRoman" w:hAnsi="TimesNewRoman" w:cs="TimesNewRoman"/>
          <w:sz w:val="28"/>
          <w:szCs w:val="28"/>
        </w:rPr>
        <w:t>[Cl</w:t>
      </w:r>
      <w:r w:rsidRPr="00BE38F0">
        <w:rPr>
          <w:rFonts w:ascii="TimesNewRoman" w:hAnsi="TimesNewRoman" w:cs="TimesNewRoman"/>
          <w:sz w:val="28"/>
          <w:szCs w:val="28"/>
          <w:vertAlign w:val="subscript"/>
        </w:rPr>
        <w:t>2</w:t>
      </w:r>
      <w:r w:rsidRPr="00BE38F0">
        <w:rPr>
          <w:rFonts w:ascii="TimesNewRoman" w:hAnsi="TimesNewRoman" w:cs="TimesNewRoman"/>
          <w:sz w:val="28"/>
          <w:szCs w:val="28"/>
        </w:rPr>
        <w:t>] over any time period.</w:t>
      </w:r>
    </w:p>
    <w:p w14:paraId="26DFB0F9" w14:textId="77777777" w:rsidR="00BE38F0" w:rsidRDefault="00BE38F0" w:rsidP="00BE38F0">
      <w:pPr>
        <w:autoSpaceDE w:val="0"/>
        <w:autoSpaceDN w:val="0"/>
        <w:adjustRightInd w:val="0"/>
        <w:spacing w:after="0" w:line="240" w:lineRule="auto"/>
        <w:rPr>
          <w:rFonts w:ascii="TimesNewRoman" w:hAnsi="TimesNewRoman" w:cs="TimesNewRoman"/>
          <w:sz w:val="28"/>
          <w:szCs w:val="28"/>
        </w:rPr>
      </w:pPr>
    </w:p>
    <w:p w14:paraId="0AB22986" w14:textId="6DD57ED6" w:rsidR="00BE38F0" w:rsidRDefault="00BE38F0" w:rsidP="00BE38F0">
      <w:pPr>
        <w:autoSpaceDE w:val="0"/>
        <w:autoSpaceDN w:val="0"/>
        <w:adjustRightInd w:val="0"/>
        <w:spacing w:after="0" w:line="240" w:lineRule="auto"/>
        <w:rPr>
          <w:rFonts w:ascii="TimesNewRoman" w:hAnsi="TimesNewRoman" w:cs="TimesNewRoman"/>
          <w:b/>
          <w:bCs/>
          <w:color w:val="FF0000"/>
          <w:sz w:val="28"/>
          <w:szCs w:val="28"/>
        </w:rPr>
      </w:pPr>
      <w:r w:rsidRPr="00AC33ED">
        <w:rPr>
          <w:rFonts w:ascii="TimesNewRoman" w:hAnsi="TimesNewRoman" w:cs="TimesNewRoman"/>
          <w:b/>
          <w:bCs/>
          <w:color w:val="000000" w:themeColor="text1"/>
          <w:sz w:val="28"/>
          <w:szCs w:val="28"/>
        </w:rPr>
        <w:t xml:space="preserve">We define </w:t>
      </w:r>
      <w:r w:rsidRPr="00AC33ED">
        <w:rPr>
          <w:rFonts w:ascii="TimesNewRoman,Italic" w:hAnsi="TimesNewRoman,Italic" w:cs="TimesNewRoman,Italic"/>
          <w:b/>
          <w:bCs/>
          <w:i/>
          <w:iCs/>
          <w:color w:val="FF0000"/>
          <w:sz w:val="28"/>
          <w:szCs w:val="28"/>
          <w:u w:val="single"/>
        </w:rPr>
        <w:t>Rate</w:t>
      </w:r>
      <w:r w:rsidR="00AC33ED" w:rsidRPr="00AC33ED">
        <w:rPr>
          <w:rFonts w:ascii="TimesNewRoman,Italic" w:hAnsi="TimesNewRoman,Italic" w:cs="TimesNewRoman,Italic"/>
          <w:b/>
          <w:bCs/>
          <w:i/>
          <w:iCs/>
          <w:color w:val="FF0000"/>
          <w:sz w:val="28"/>
          <w:szCs w:val="28"/>
          <w:u w:val="single"/>
        </w:rPr>
        <w:t xml:space="preserve"> of Reaction</w:t>
      </w:r>
      <w:r w:rsidRPr="00AC33ED">
        <w:rPr>
          <w:rFonts w:ascii="TimesNewRoman" w:hAnsi="TimesNewRoman" w:cs="TimesNewRoman"/>
          <w:b/>
          <w:bCs/>
          <w:color w:val="FF0000"/>
          <w:sz w:val="28"/>
          <w:szCs w:val="28"/>
        </w:rPr>
        <w:t xml:space="preserve"> </w:t>
      </w:r>
      <w:r w:rsidRPr="00AC33ED">
        <w:rPr>
          <w:rFonts w:ascii="TimesNewRoman" w:hAnsi="TimesNewRoman" w:cs="TimesNewRoman"/>
          <w:b/>
          <w:bCs/>
          <w:color w:val="000000" w:themeColor="text1"/>
          <w:sz w:val="28"/>
          <w:szCs w:val="28"/>
        </w:rPr>
        <w:t>in terms of the stoichiometry of the reaction.</w:t>
      </w:r>
    </w:p>
    <w:p w14:paraId="2967208A" w14:textId="77777777" w:rsidR="00AC33ED" w:rsidRPr="00AC33ED" w:rsidRDefault="00AC33ED" w:rsidP="00BE38F0">
      <w:pPr>
        <w:autoSpaceDE w:val="0"/>
        <w:autoSpaceDN w:val="0"/>
        <w:adjustRightInd w:val="0"/>
        <w:spacing w:after="0" w:line="240" w:lineRule="auto"/>
        <w:rPr>
          <w:rFonts w:ascii="TimesNewRoman" w:hAnsi="TimesNewRoman" w:cs="TimesNewRoman"/>
          <w:b/>
          <w:bCs/>
          <w:color w:val="FF0000"/>
          <w:sz w:val="28"/>
          <w:szCs w:val="28"/>
        </w:rPr>
      </w:pPr>
    </w:p>
    <w:p w14:paraId="5BA7089D" w14:textId="7FEED075" w:rsidR="00BE38F0" w:rsidRPr="00BE38F0" w:rsidRDefault="00BE38F0" w:rsidP="00AC33ED">
      <w:pPr>
        <w:autoSpaceDE w:val="0"/>
        <w:autoSpaceDN w:val="0"/>
        <w:adjustRightInd w:val="0"/>
        <w:spacing w:after="0" w:line="240" w:lineRule="auto"/>
        <w:rPr>
          <w:rFonts w:ascii="TimesNewRoman" w:hAnsi="TimesNewRoman" w:cs="TimesNewRoman"/>
          <w:sz w:val="28"/>
          <w:szCs w:val="28"/>
        </w:rPr>
      </w:pPr>
      <w:r w:rsidRPr="00BE38F0">
        <w:rPr>
          <w:rFonts w:ascii="TimesNewRoman" w:hAnsi="TimesNewRoman" w:cs="TimesNewRoman"/>
          <w:sz w:val="28"/>
          <w:szCs w:val="28"/>
        </w:rPr>
        <w:t>For a general reaction of the for</w:t>
      </w:r>
      <w:r w:rsidR="00AC33ED">
        <w:rPr>
          <w:rFonts w:ascii="TimesNewRoman" w:hAnsi="TimesNewRoman" w:cs="TimesNewRoman"/>
          <w:sz w:val="28"/>
          <w:szCs w:val="28"/>
        </w:rPr>
        <w:t xml:space="preserve">     </w:t>
      </w:r>
      <w:proofErr w:type="spellStart"/>
      <w:r w:rsidRPr="00AC33ED">
        <w:rPr>
          <w:rFonts w:ascii="TimesNewRoman,Italic" w:hAnsi="TimesNewRoman,Italic" w:cs="TimesNewRoman,Italic"/>
          <w:b/>
          <w:bCs/>
          <w:i/>
          <w:iCs/>
          <w:sz w:val="28"/>
          <w:szCs w:val="28"/>
        </w:rPr>
        <w:t>a</w:t>
      </w:r>
      <w:r w:rsidRPr="00AC33ED">
        <w:rPr>
          <w:rFonts w:ascii="TimesNewRoman" w:hAnsi="TimesNewRoman" w:cs="TimesNewRoman"/>
          <w:b/>
          <w:bCs/>
          <w:sz w:val="28"/>
          <w:szCs w:val="28"/>
        </w:rPr>
        <w:t>A</w:t>
      </w:r>
      <w:proofErr w:type="spellEnd"/>
      <w:r w:rsidRPr="00AC33ED">
        <w:rPr>
          <w:rFonts w:ascii="TimesNewRoman" w:hAnsi="TimesNewRoman" w:cs="TimesNewRoman"/>
          <w:b/>
          <w:bCs/>
          <w:sz w:val="28"/>
          <w:szCs w:val="28"/>
        </w:rPr>
        <w:t xml:space="preserve"> + </w:t>
      </w:r>
      <w:proofErr w:type="spellStart"/>
      <w:r w:rsidRPr="00AC33ED">
        <w:rPr>
          <w:rFonts w:ascii="TimesNewRoman,Italic" w:hAnsi="TimesNewRoman,Italic" w:cs="TimesNewRoman,Italic"/>
          <w:b/>
          <w:bCs/>
          <w:i/>
          <w:iCs/>
          <w:sz w:val="28"/>
          <w:szCs w:val="28"/>
        </w:rPr>
        <w:t>b</w:t>
      </w:r>
      <w:r w:rsidRPr="00AC33ED">
        <w:rPr>
          <w:rFonts w:ascii="TimesNewRoman" w:hAnsi="TimesNewRoman" w:cs="TimesNewRoman"/>
          <w:b/>
          <w:bCs/>
          <w:sz w:val="28"/>
          <w:szCs w:val="28"/>
        </w:rPr>
        <w:t>B</w:t>
      </w:r>
      <w:proofErr w:type="spellEnd"/>
      <w:r w:rsidRPr="00AC33ED">
        <w:rPr>
          <w:rFonts w:ascii="TimesNewRoman" w:hAnsi="TimesNewRoman" w:cs="TimesNewRoman"/>
          <w:b/>
          <w:bCs/>
          <w:sz w:val="28"/>
          <w:szCs w:val="28"/>
        </w:rPr>
        <w:t xml:space="preserve"> </w:t>
      </w:r>
      <w:r w:rsidR="00544F8D" w:rsidRPr="00544F8D">
        <w:rPr>
          <w:rFonts w:ascii="WPMathA" w:hAnsi="WPMathA" w:cs="WPMathA"/>
          <w:b/>
          <w:bCs/>
          <w:sz w:val="28"/>
          <w:szCs w:val="28"/>
        </w:rPr>
        <w:sym w:font="Wingdings" w:char="F0E0"/>
      </w:r>
      <w:r w:rsidRPr="00AC33ED">
        <w:rPr>
          <w:rFonts w:ascii="WPMathA" w:hAnsi="WPMathA" w:cs="WPMathA"/>
          <w:b/>
          <w:bCs/>
          <w:sz w:val="28"/>
          <w:szCs w:val="28"/>
        </w:rPr>
        <w:t xml:space="preserve"> </w:t>
      </w:r>
      <w:proofErr w:type="spellStart"/>
      <w:r w:rsidRPr="00AC33ED">
        <w:rPr>
          <w:rFonts w:ascii="TimesNewRoman,Italic" w:hAnsi="TimesNewRoman,Italic" w:cs="TimesNewRoman,Italic"/>
          <w:b/>
          <w:bCs/>
          <w:i/>
          <w:iCs/>
          <w:sz w:val="28"/>
          <w:szCs w:val="28"/>
        </w:rPr>
        <w:t>c</w:t>
      </w:r>
      <w:r w:rsidRPr="00AC33ED">
        <w:rPr>
          <w:rFonts w:ascii="TimesNewRoman" w:hAnsi="TimesNewRoman" w:cs="TimesNewRoman"/>
          <w:b/>
          <w:bCs/>
          <w:sz w:val="28"/>
          <w:szCs w:val="28"/>
        </w:rPr>
        <w:t>C</w:t>
      </w:r>
      <w:proofErr w:type="spellEnd"/>
      <w:r w:rsidRPr="00AC33ED">
        <w:rPr>
          <w:rFonts w:ascii="TimesNewRoman" w:hAnsi="TimesNewRoman" w:cs="TimesNewRoman"/>
          <w:b/>
          <w:bCs/>
          <w:sz w:val="28"/>
          <w:szCs w:val="28"/>
        </w:rPr>
        <w:t xml:space="preserve"> + </w:t>
      </w:r>
      <w:proofErr w:type="spellStart"/>
      <w:r w:rsidRPr="00AC33ED">
        <w:rPr>
          <w:rFonts w:ascii="TimesNewRoman,Italic" w:hAnsi="TimesNewRoman,Italic" w:cs="TimesNewRoman,Italic"/>
          <w:b/>
          <w:bCs/>
          <w:i/>
          <w:iCs/>
          <w:sz w:val="28"/>
          <w:szCs w:val="28"/>
        </w:rPr>
        <w:t>d</w:t>
      </w:r>
      <w:r w:rsidRPr="00AC33ED">
        <w:rPr>
          <w:rFonts w:ascii="TimesNewRoman" w:hAnsi="TimesNewRoman" w:cs="TimesNewRoman"/>
          <w:b/>
          <w:bCs/>
          <w:sz w:val="28"/>
          <w:szCs w:val="28"/>
        </w:rPr>
        <w:t>D</w:t>
      </w:r>
      <w:proofErr w:type="spellEnd"/>
    </w:p>
    <w:p w14:paraId="320245E1" w14:textId="2DD0217A" w:rsidR="00BE38F0" w:rsidRDefault="00BE38F0" w:rsidP="00BE38F0">
      <w:pPr>
        <w:autoSpaceDE w:val="0"/>
        <w:autoSpaceDN w:val="0"/>
        <w:adjustRightInd w:val="0"/>
        <w:spacing w:after="0" w:line="240" w:lineRule="auto"/>
        <w:rPr>
          <w:rFonts w:ascii="TimesNewRoman" w:hAnsi="TimesNewRoman" w:cs="TimesNewRoman"/>
          <w:sz w:val="28"/>
          <w:szCs w:val="28"/>
        </w:rPr>
      </w:pPr>
    </w:p>
    <w:p w14:paraId="501928E6" w14:textId="17F114A5" w:rsidR="00AC33ED" w:rsidRPr="00BE38F0" w:rsidRDefault="00AC33ED" w:rsidP="00AC33ED">
      <w:pPr>
        <w:spacing w:after="0" w:line="240" w:lineRule="auto"/>
        <w:jc w:val="center"/>
        <w:rPr>
          <w:rFonts w:ascii="Times New Roman" w:eastAsia="Times New Roman" w:hAnsi="Times New Roman" w:cs="Times New Roman"/>
          <w:sz w:val="28"/>
          <w:szCs w:val="28"/>
          <w:u w:val="single"/>
        </w:rPr>
      </w:pPr>
      <w:r w:rsidRPr="00BE38F0">
        <w:rPr>
          <w:rFonts w:ascii="Times New Roman" w:eastAsia="Times New Roman" w:hAnsi="Times New Roman" w:cs="Times New Roman"/>
          <w:sz w:val="28"/>
          <w:szCs w:val="28"/>
        </w:rPr>
        <w:t>Rate</w:t>
      </w:r>
      <w:r w:rsidR="008F15F5">
        <w:rPr>
          <w:rFonts w:ascii="Times New Roman" w:eastAsia="Times New Roman" w:hAnsi="Times New Roman" w:cs="Times New Roman"/>
          <w:sz w:val="28"/>
          <w:szCs w:val="28"/>
        </w:rPr>
        <w:t xml:space="preserve"> of Reaction</w:t>
      </w:r>
      <w:r w:rsidRPr="00BE38F0">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 </w:t>
      </w:r>
      <w:r w:rsidRPr="008F15F5">
        <w:rPr>
          <w:rFonts w:ascii="Times New Roman" w:eastAsia="Times New Roman" w:hAnsi="Times New Roman" w:cs="Times New Roman"/>
          <w:sz w:val="28"/>
          <w:szCs w:val="28"/>
          <w:u w:val="single"/>
        </w:rPr>
        <w:t>1</w:t>
      </w:r>
      <w:r w:rsidRPr="008F15F5">
        <w:rPr>
          <w:rFonts w:ascii="Symbol" w:eastAsia="Times New Roman" w:hAnsi="Symbol" w:cs="Times New Roman"/>
          <w:sz w:val="28"/>
          <w:szCs w:val="28"/>
          <w:u w:val="single"/>
        </w:rPr>
        <w:t></w:t>
      </w:r>
      <w:r w:rsidRPr="008F15F5">
        <w:rPr>
          <w:rFonts w:ascii="Times New Roman" w:eastAsia="Times New Roman" w:hAnsi="Times New Roman" w:cs="Times New Roman"/>
          <w:sz w:val="28"/>
          <w:szCs w:val="28"/>
          <w:u w:val="single"/>
        </w:rPr>
        <w:t>[</w:t>
      </w:r>
      <w:proofErr w:type="gramStart"/>
      <w:r w:rsidRPr="008F15F5">
        <w:rPr>
          <w:rFonts w:ascii="Times New Roman" w:eastAsia="Times New Roman" w:hAnsi="Times New Roman" w:cs="Times New Roman"/>
          <w:sz w:val="28"/>
          <w:szCs w:val="28"/>
          <w:u w:val="single"/>
        </w:rPr>
        <w:t>A]</w:t>
      </w:r>
      <w:r w:rsidRPr="00BE38F0">
        <w:rPr>
          <w:rFonts w:ascii="Times New Roman" w:eastAsia="Times New Roman" w:hAnsi="Times New Roman" w:cs="Times New Roman"/>
          <w:sz w:val="28"/>
          <w:szCs w:val="28"/>
        </w:rPr>
        <w:t xml:space="preserve">   </w:t>
      </w:r>
      <w:proofErr w:type="gramEnd"/>
      <w:r w:rsidRPr="00BE38F0">
        <w:rPr>
          <w:rFonts w:ascii="Times New Roman" w:eastAsia="Times New Roman" w:hAnsi="Times New Roman" w:cs="Times New Roman"/>
          <w:sz w:val="28"/>
          <w:szCs w:val="28"/>
        </w:rPr>
        <w:t xml:space="preserve"> =    </w:t>
      </w:r>
      <w:r w:rsidR="008F15F5">
        <w:rPr>
          <w:rFonts w:ascii="Times New Roman" w:eastAsia="Times New Roman" w:hAnsi="Times New Roman" w:cs="Times New Roman"/>
          <w:sz w:val="28"/>
          <w:szCs w:val="28"/>
        </w:rPr>
        <w:t xml:space="preserve">- </w:t>
      </w:r>
      <w:r w:rsidR="008F15F5" w:rsidRPr="008F15F5">
        <w:rPr>
          <w:rFonts w:ascii="Times New Roman" w:eastAsia="Times New Roman" w:hAnsi="Times New Roman" w:cs="Times New Roman"/>
          <w:sz w:val="28"/>
          <w:szCs w:val="28"/>
          <w:u w:val="single"/>
        </w:rPr>
        <w:t>1</w:t>
      </w:r>
      <w:r w:rsidR="008F15F5" w:rsidRPr="008F15F5">
        <w:rPr>
          <w:rFonts w:ascii="Symbol" w:eastAsia="Times New Roman" w:hAnsi="Symbol" w:cs="Times New Roman"/>
          <w:sz w:val="28"/>
          <w:szCs w:val="28"/>
          <w:u w:val="single"/>
        </w:rPr>
        <w:t></w:t>
      </w:r>
      <w:r w:rsidR="008F15F5" w:rsidRPr="008F15F5">
        <w:rPr>
          <w:rFonts w:ascii="Times New Roman" w:eastAsia="Times New Roman" w:hAnsi="Times New Roman" w:cs="Times New Roman"/>
          <w:sz w:val="28"/>
          <w:szCs w:val="28"/>
          <w:u w:val="single"/>
        </w:rPr>
        <w:t>[B]</w:t>
      </w:r>
      <w:r w:rsidR="008F15F5" w:rsidRPr="00BE38F0">
        <w:rPr>
          <w:rFonts w:ascii="Times New Roman" w:eastAsia="Times New Roman" w:hAnsi="Times New Roman" w:cs="Times New Roman"/>
          <w:sz w:val="28"/>
          <w:szCs w:val="28"/>
        </w:rPr>
        <w:t xml:space="preserve">    =    </w:t>
      </w:r>
      <w:r w:rsidR="008F15F5">
        <w:rPr>
          <w:rFonts w:ascii="Times New Roman" w:eastAsia="Times New Roman" w:hAnsi="Times New Roman" w:cs="Times New Roman"/>
          <w:sz w:val="28"/>
          <w:szCs w:val="28"/>
        </w:rPr>
        <w:t xml:space="preserve">+ </w:t>
      </w:r>
      <w:r w:rsidR="008F15F5" w:rsidRPr="008F15F5">
        <w:rPr>
          <w:rFonts w:ascii="Times New Roman" w:eastAsia="Times New Roman" w:hAnsi="Times New Roman" w:cs="Times New Roman"/>
          <w:sz w:val="28"/>
          <w:szCs w:val="28"/>
          <w:u w:val="single"/>
        </w:rPr>
        <w:t>1</w:t>
      </w:r>
      <w:r w:rsidR="008F15F5" w:rsidRPr="008F15F5">
        <w:rPr>
          <w:rFonts w:ascii="Symbol" w:eastAsia="Times New Roman" w:hAnsi="Symbol" w:cs="Times New Roman"/>
          <w:sz w:val="28"/>
          <w:szCs w:val="28"/>
          <w:u w:val="single"/>
        </w:rPr>
        <w:t></w:t>
      </w:r>
      <w:r w:rsidR="008F15F5" w:rsidRPr="008F15F5">
        <w:rPr>
          <w:rFonts w:ascii="Times New Roman" w:eastAsia="Times New Roman" w:hAnsi="Times New Roman" w:cs="Times New Roman"/>
          <w:sz w:val="28"/>
          <w:szCs w:val="28"/>
          <w:u w:val="single"/>
        </w:rPr>
        <w:t>[C]</w:t>
      </w:r>
      <w:r w:rsidR="008F15F5" w:rsidRPr="00BE38F0">
        <w:rPr>
          <w:rFonts w:ascii="Times New Roman" w:eastAsia="Times New Roman" w:hAnsi="Times New Roman" w:cs="Times New Roman"/>
          <w:sz w:val="28"/>
          <w:szCs w:val="28"/>
        </w:rPr>
        <w:t xml:space="preserve">    = </w:t>
      </w:r>
      <w:r w:rsidR="008F15F5">
        <w:rPr>
          <w:rFonts w:ascii="Times New Roman" w:eastAsia="Times New Roman" w:hAnsi="Times New Roman" w:cs="Times New Roman"/>
          <w:sz w:val="28"/>
          <w:szCs w:val="28"/>
        </w:rPr>
        <w:t xml:space="preserve">  </w:t>
      </w:r>
      <w:r w:rsidR="008F15F5" w:rsidRPr="00BE38F0">
        <w:rPr>
          <w:rFonts w:ascii="Times New Roman" w:eastAsia="Times New Roman" w:hAnsi="Times New Roman" w:cs="Times New Roman"/>
          <w:sz w:val="28"/>
          <w:szCs w:val="28"/>
        </w:rPr>
        <w:t xml:space="preserve"> </w:t>
      </w:r>
      <w:r w:rsidR="008F15F5">
        <w:rPr>
          <w:rFonts w:ascii="Times New Roman" w:eastAsia="Times New Roman" w:hAnsi="Times New Roman" w:cs="Times New Roman"/>
          <w:sz w:val="28"/>
          <w:szCs w:val="28"/>
        </w:rPr>
        <w:t xml:space="preserve">+ </w:t>
      </w:r>
      <w:r w:rsidR="008F15F5" w:rsidRPr="008F15F5">
        <w:rPr>
          <w:rFonts w:ascii="Times New Roman" w:eastAsia="Times New Roman" w:hAnsi="Times New Roman" w:cs="Times New Roman"/>
          <w:sz w:val="28"/>
          <w:szCs w:val="28"/>
          <w:u w:val="single"/>
        </w:rPr>
        <w:t>1</w:t>
      </w:r>
      <w:r w:rsidR="008F15F5" w:rsidRPr="008F15F5">
        <w:rPr>
          <w:rFonts w:ascii="Symbol" w:eastAsia="Times New Roman" w:hAnsi="Symbol" w:cs="Times New Roman"/>
          <w:sz w:val="28"/>
          <w:szCs w:val="28"/>
          <w:u w:val="single"/>
        </w:rPr>
        <w:t></w:t>
      </w:r>
      <w:r w:rsidR="008F15F5" w:rsidRPr="008F15F5">
        <w:rPr>
          <w:rFonts w:ascii="Times New Roman" w:eastAsia="Times New Roman" w:hAnsi="Times New Roman" w:cs="Times New Roman"/>
          <w:sz w:val="28"/>
          <w:szCs w:val="28"/>
          <w:u w:val="single"/>
        </w:rPr>
        <w:t>[D]</w:t>
      </w:r>
      <w:r w:rsidR="008F15F5" w:rsidRPr="00BE38F0">
        <w:rPr>
          <w:rFonts w:ascii="Times New Roman" w:eastAsia="Times New Roman" w:hAnsi="Times New Roman" w:cs="Times New Roman"/>
          <w:sz w:val="28"/>
          <w:szCs w:val="28"/>
        </w:rPr>
        <w:t xml:space="preserve">    </w:t>
      </w:r>
      <w:r w:rsidR="008F15F5">
        <w:rPr>
          <w:rFonts w:ascii="Times New Roman" w:eastAsia="Times New Roman" w:hAnsi="Times New Roman" w:cs="Times New Roman"/>
          <w:sz w:val="28"/>
          <w:szCs w:val="28"/>
        </w:rPr>
        <w:t xml:space="preserve">  </w:t>
      </w:r>
      <w:r w:rsidR="008F15F5" w:rsidRPr="00BE38F0">
        <w:rPr>
          <w:rFonts w:ascii="Times New Roman" w:eastAsia="Times New Roman" w:hAnsi="Times New Roman" w:cs="Times New Roman"/>
          <w:sz w:val="28"/>
          <w:szCs w:val="28"/>
        </w:rPr>
        <w:t xml:space="preserve">   </w:t>
      </w:r>
    </w:p>
    <w:p w14:paraId="7042E514" w14:textId="0AA78AFB" w:rsidR="00AC33ED" w:rsidRPr="00BE38F0" w:rsidRDefault="00AC33ED" w:rsidP="00AC33ED">
      <w:pPr>
        <w:spacing w:after="0" w:line="240" w:lineRule="auto"/>
        <w:rPr>
          <w:rFonts w:ascii="Times New Roman" w:eastAsia="Times New Roman" w:hAnsi="Times New Roman" w:cs="Times New Roman"/>
          <w:sz w:val="28"/>
          <w:szCs w:val="28"/>
        </w:rPr>
      </w:pP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Pr>
          <w:rFonts w:ascii="Symbol" w:eastAsia="Times New Roman" w:hAnsi="Symbol" w:cs="Times New Roman"/>
          <w:sz w:val="28"/>
          <w:szCs w:val="28"/>
        </w:rPr>
        <w:t></w:t>
      </w:r>
      <w:r>
        <w:rPr>
          <w:rFonts w:ascii="Symbol" w:eastAsia="Times New Roman" w:hAnsi="Symbol" w:cs="Times New Roman"/>
          <w:sz w:val="28"/>
          <w:szCs w:val="28"/>
        </w:rPr>
        <w:t></w:t>
      </w:r>
      <w:r w:rsidR="008F15F5">
        <w:rPr>
          <w:rFonts w:ascii="Symbol" w:eastAsia="Times New Roman" w:hAnsi="Symbol" w:cs="Times New Roman"/>
          <w:sz w:val="28"/>
          <w:szCs w:val="28"/>
        </w:rPr>
        <w:t></w:t>
      </w:r>
      <w:r w:rsidR="008F15F5">
        <w:rPr>
          <w:rFonts w:ascii="Symbol" w:eastAsia="Times New Roman" w:hAnsi="Symbol" w:cs="Times New Roman"/>
          <w:sz w:val="28"/>
          <w:szCs w:val="28"/>
        </w:rPr>
        <w:t></w:t>
      </w:r>
      <w:r w:rsidR="008F15F5">
        <w:rPr>
          <w:rFonts w:ascii="Symbol" w:eastAsia="Times New Roman" w:hAnsi="Symbol" w:cs="Times New Roman"/>
          <w:sz w:val="28"/>
          <w:szCs w:val="28"/>
        </w:rPr>
        <w:t></w:t>
      </w:r>
      <w:r w:rsidR="008F15F5">
        <w:rPr>
          <w:rFonts w:ascii="Symbol" w:eastAsia="Times New Roman" w:hAnsi="Symbol" w:cs="Times New Roman"/>
          <w:sz w:val="28"/>
          <w:szCs w:val="28"/>
        </w:rPr>
        <w:t></w:t>
      </w:r>
      <w:r w:rsidR="008F15F5">
        <w:rPr>
          <w:rFonts w:ascii="Symbol" w:eastAsia="Times New Roman" w:hAnsi="Symbol" w:cs="Times New Roman"/>
          <w:sz w:val="28"/>
          <w:szCs w:val="28"/>
        </w:rPr>
        <w:t></w:t>
      </w:r>
      <w:r w:rsidR="008F15F5">
        <w:rPr>
          <w:rFonts w:ascii="Symbol" w:eastAsia="Times New Roman" w:hAnsi="Symbol" w:cs="Times New Roman"/>
          <w:sz w:val="28"/>
          <w:szCs w:val="28"/>
        </w:rPr>
        <w:t></w:t>
      </w:r>
      <w:r w:rsidR="008F15F5">
        <w:rPr>
          <w:rFonts w:ascii="Symbol" w:eastAsia="Times New Roman" w:hAnsi="Symbol" w:cs="Times New Roman"/>
          <w:sz w:val="28"/>
          <w:szCs w:val="28"/>
        </w:rPr>
        <w:t></w:t>
      </w:r>
      <w:r w:rsidR="008F15F5">
        <w:rPr>
          <w:rFonts w:ascii="Symbol" w:eastAsia="Times New Roman" w:hAnsi="Symbol" w:cs="Times New Roman"/>
          <w:sz w:val="28"/>
          <w:szCs w:val="28"/>
        </w:rPr>
        <w:t></w:t>
      </w:r>
      <w:r w:rsidR="008F15F5">
        <w:rPr>
          <w:rFonts w:ascii="Symbol" w:eastAsia="Times New Roman" w:hAnsi="Symbol" w:cs="Times New Roman"/>
          <w:sz w:val="28"/>
          <w:szCs w:val="28"/>
        </w:rPr>
        <w:t></w:t>
      </w:r>
      <w:r w:rsidR="008F15F5">
        <w:rPr>
          <w:rFonts w:ascii="Symbol" w:eastAsia="Times New Roman" w:hAnsi="Symbol" w:cs="Times New Roman"/>
          <w:sz w:val="28"/>
          <w:szCs w:val="28"/>
        </w:rPr>
        <w:t></w:t>
      </w:r>
      <w:r w:rsidR="008F15F5">
        <w:rPr>
          <w:rFonts w:ascii="Symbol" w:eastAsia="Times New Roman" w:hAnsi="Symbol" w:cs="Times New Roman"/>
          <w:sz w:val="28"/>
          <w:szCs w:val="28"/>
        </w:rPr>
        <w:t></w:t>
      </w:r>
      <w:r w:rsidR="008F15F5">
        <w:rPr>
          <w:rFonts w:ascii="Symbol" w:eastAsia="Times New Roman" w:hAnsi="Symbol" w:cs="Times New Roman"/>
          <w:sz w:val="28"/>
          <w:szCs w:val="28"/>
        </w:rPr>
        <w:t></w:t>
      </w:r>
      <w:r>
        <w:rPr>
          <w:rFonts w:ascii="Times New Roman" w:eastAsia="Times New Roman" w:hAnsi="Times New Roman" w:cs="Times New Roman"/>
          <w:sz w:val="28"/>
          <w:szCs w:val="28"/>
        </w:rPr>
        <w:t>a</w:t>
      </w:r>
      <w:r w:rsidR="008F15F5">
        <w:rPr>
          <w:rFonts w:ascii="Times New Roman" w:eastAsia="Times New Roman" w:hAnsi="Times New Roman" w:cs="Times New Roman"/>
          <w:sz w:val="28"/>
          <w:szCs w:val="28"/>
        </w:rPr>
        <w:t xml:space="preserve"> </w:t>
      </w:r>
      <w:r w:rsidRPr="00BE38F0">
        <w:rPr>
          <w:rFonts w:ascii="Symbol" w:eastAsia="Times New Roman" w:hAnsi="Symbol" w:cs="Times New Roman"/>
          <w:sz w:val="28"/>
          <w:szCs w:val="28"/>
        </w:rPr>
        <w:t></w:t>
      </w:r>
      <w:r w:rsidRPr="00BE38F0">
        <w:rPr>
          <w:rFonts w:ascii="Symbol" w:eastAsia="Times New Roman" w:hAnsi="Symbol" w:cs="Times New Roman"/>
          <w:sz w:val="28"/>
          <w:szCs w:val="28"/>
        </w:rPr>
        <w:t></w:t>
      </w:r>
      <w:r w:rsidRPr="00BE38F0">
        <w:rPr>
          <w:rFonts w:ascii="Times New Roman" w:eastAsia="Times New Roman" w:hAnsi="Times New Roman" w:cs="Times New Roman"/>
          <w:i/>
          <w:iCs/>
          <w:sz w:val="28"/>
          <w:szCs w:val="28"/>
        </w:rPr>
        <w:t>t</w:t>
      </w:r>
      <w:r w:rsidR="008F15F5">
        <w:rPr>
          <w:rFonts w:ascii="Times New Roman" w:eastAsia="Times New Roman" w:hAnsi="Times New Roman" w:cs="Times New Roman"/>
          <w:i/>
          <w:iCs/>
          <w:sz w:val="28"/>
          <w:szCs w:val="28"/>
        </w:rPr>
        <w:t xml:space="preserve">                </w:t>
      </w:r>
      <w:r w:rsidR="008F15F5">
        <w:rPr>
          <w:rFonts w:ascii="Times New Roman" w:eastAsia="Times New Roman" w:hAnsi="Times New Roman" w:cs="Times New Roman"/>
          <w:sz w:val="28"/>
          <w:szCs w:val="28"/>
        </w:rPr>
        <w:t xml:space="preserve">b </w:t>
      </w:r>
      <w:r w:rsidR="008F15F5" w:rsidRPr="00BE38F0">
        <w:rPr>
          <w:rFonts w:ascii="Symbol" w:eastAsia="Times New Roman" w:hAnsi="Symbol" w:cs="Times New Roman"/>
          <w:sz w:val="28"/>
          <w:szCs w:val="28"/>
        </w:rPr>
        <w:t></w:t>
      </w:r>
      <w:r w:rsidR="008F15F5" w:rsidRPr="00BE38F0">
        <w:rPr>
          <w:rFonts w:ascii="Symbol" w:eastAsia="Times New Roman" w:hAnsi="Symbol" w:cs="Times New Roman"/>
          <w:sz w:val="28"/>
          <w:szCs w:val="28"/>
        </w:rPr>
        <w:t></w:t>
      </w:r>
      <w:r w:rsidR="008F15F5" w:rsidRPr="00BE38F0">
        <w:rPr>
          <w:rFonts w:ascii="Times New Roman" w:eastAsia="Times New Roman" w:hAnsi="Times New Roman" w:cs="Times New Roman"/>
          <w:i/>
          <w:iCs/>
          <w:sz w:val="28"/>
          <w:szCs w:val="28"/>
        </w:rPr>
        <w:t>t</w:t>
      </w:r>
      <w:r w:rsidR="008F15F5">
        <w:rPr>
          <w:rFonts w:ascii="Times New Roman" w:eastAsia="Times New Roman" w:hAnsi="Times New Roman" w:cs="Times New Roman"/>
          <w:i/>
          <w:iCs/>
          <w:sz w:val="28"/>
          <w:szCs w:val="28"/>
        </w:rPr>
        <w:t xml:space="preserve">               </w:t>
      </w:r>
      <w:r w:rsidR="008F15F5">
        <w:rPr>
          <w:rFonts w:ascii="Times New Roman" w:eastAsia="Times New Roman" w:hAnsi="Times New Roman" w:cs="Times New Roman"/>
          <w:sz w:val="28"/>
          <w:szCs w:val="28"/>
        </w:rPr>
        <w:t>c</w:t>
      </w:r>
      <w:r w:rsidR="008F15F5" w:rsidRPr="00BE38F0">
        <w:rPr>
          <w:rFonts w:ascii="Symbol" w:eastAsia="Times New Roman" w:hAnsi="Symbol" w:cs="Times New Roman"/>
          <w:sz w:val="28"/>
          <w:szCs w:val="28"/>
        </w:rPr>
        <w:t></w:t>
      </w:r>
      <w:r w:rsidR="008F15F5">
        <w:rPr>
          <w:rFonts w:ascii="Symbol" w:eastAsia="Times New Roman" w:hAnsi="Symbol" w:cs="Times New Roman"/>
          <w:sz w:val="28"/>
          <w:szCs w:val="28"/>
        </w:rPr>
        <w:t></w:t>
      </w:r>
      <w:r w:rsidR="008F15F5" w:rsidRPr="00BE38F0">
        <w:rPr>
          <w:rFonts w:ascii="Symbol" w:eastAsia="Times New Roman" w:hAnsi="Symbol" w:cs="Times New Roman"/>
          <w:sz w:val="28"/>
          <w:szCs w:val="28"/>
        </w:rPr>
        <w:t></w:t>
      </w:r>
      <w:r w:rsidR="008F15F5" w:rsidRPr="00BE38F0">
        <w:rPr>
          <w:rFonts w:ascii="Times New Roman" w:eastAsia="Times New Roman" w:hAnsi="Times New Roman" w:cs="Times New Roman"/>
          <w:i/>
          <w:iCs/>
          <w:sz w:val="28"/>
          <w:szCs w:val="28"/>
        </w:rPr>
        <w:t>t</w:t>
      </w:r>
      <w:r w:rsidR="008F15F5">
        <w:rPr>
          <w:rFonts w:ascii="Times New Roman" w:eastAsia="Times New Roman" w:hAnsi="Times New Roman" w:cs="Times New Roman"/>
          <w:i/>
          <w:iCs/>
          <w:sz w:val="28"/>
          <w:szCs w:val="28"/>
        </w:rPr>
        <w:t xml:space="preserve">                </w:t>
      </w:r>
      <w:r w:rsidR="008F15F5">
        <w:rPr>
          <w:rFonts w:ascii="Times New Roman" w:eastAsia="Times New Roman" w:hAnsi="Times New Roman" w:cs="Times New Roman"/>
          <w:sz w:val="28"/>
          <w:szCs w:val="28"/>
        </w:rPr>
        <w:t>d</w:t>
      </w:r>
      <w:r w:rsidR="008F15F5" w:rsidRPr="00BE38F0">
        <w:rPr>
          <w:rFonts w:ascii="Symbol" w:eastAsia="Times New Roman" w:hAnsi="Symbol" w:cs="Times New Roman"/>
          <w:sz w:val="28"/>
          <w:szCs w:val="28"/>
        </w:rPr>
        <w:t></w:t>
      </w:r>
      <w:r w:rsidR="008F15F5">
        <w:rPr>
          <w:rFonts w:ascii="Symbol" w:eastAsia="Times New Roman" w:hAnsi="Symbol" w:cs="Times New Roman"/>
          <w:sz w:val="28"/>
          <w:szCs w:val="28"/>
        </w:rPr>
        <w:t></w:t>
      </w:r>
      <w:r w:rsidR="008F15F5" w:rsidRPr="00BE38F0">
        <w:rPr>
          <w:rFonts w:ascii="Symbol" w:eastAsia="Times New Roman" w:hAnsi="Symbol" w:cs="Times New Roman"/>
          <w:sz w:val="28"/>
          <w:szCs w:val="28"/>
        </w:rPr>
        <w:t></w:t>
      </w:r>
      <w:r w:rsidR="008F15F5" w:rsidRPr="00BE38F0">
        <w:rPr>
          <w:rFonts w:ascii="Times New Roman" w:eastAsia="Times New Roman" w:hAnsi="Times New Roman" w:cs="Times New Roman"/>
          <w:i/>
          <w:iCs/>
          <w:sz w:val="28"/>
          <w:szCs w:val="28"/>
        </w:rPr>
        <w:t>t</w:t>
      </w:r>
    </w:p>
    <w:p w14:paraId="515B3530" w14:textId="77777777" w:rsidR="00AC33ED" w:rsidRPr="00BE38F0" w:rsidRDefault="00AC33ED" w:rsidP="00AC33ED">
      <w:pPr>
        <w:spacing w:after="0" w:line="240" w:lineRule="auto"/>
        <w:rPr>
          <w:rFonts w:ascii="Times New Roman" w:eastAsia="Times New Roman" w:hAnsi="Times New Roman" w:cs="Times New Roman"/>
          <w:sz w:val="28"/>
          <w:szCs w:val="28"/>
        </w:rPr>
      </w:pPr>
    </w:p>
    <w:p w14:paraId="24A103BD" w14:textId="77777777" w:rsidR="00AC33ED" w:rsidRDefault="00AC33ED" w:rsidP="00BE38F0">
      <w:pPr>
        <w:autoSpaceDE w:val="0"/>
        <w:autoSpaceDN w:val="0"/>
        <w:adjustRightInd w:val="0"/>
        <w:spacing w:after="0" w:line="240" w:lineRule="auto"/>
        <w:rPr>
          <w:rFonts w:ascii="TimesNewRoman" w:hAnsi="TimesNewRoman" w:cs="TimesNewRoman"/>
          <w:sz w:val="28"/>
          <w:szCs w:val="28"/>
        </w:rPr>
      </w:pPr>
    </w:p>
    <w:p w14:paraId="17D46970" w14:textId="77777777" w:rsidR="00AC33ED" w:rsidRPr="00BE38F0" w:rsidRDefault="00AC33ED" w:rsidP="00BE38F0">
      <w:pPr>
        <w:autoSpaceDE w:val="0"/>
        <w:autoSpaceDN w:val="0"/>
        <w:adjustRightInd w:val="0"/>
        <w:spacing w:after="0" w:line="240" w:lineRule="auto"/>
        <w:rPr>
          <w:rFonts w:ascii="TimesNewRoman" w:hAnsi="TimesNewRoman" w:cs="TimesNewRoman"/>
          <w:sz w:val="28"/>
          <w:szCs w:val="28"/>
        </w:rPr>
      </w:pPr>
    </w:p>
    <w:p w14:paraId="626246D0" w14:textId="11897182" w:rsidR="00BE38F0" w:rsidRDefault="00BE38F0" w:rsidP="00BE38F0">
      <w:pPr>
        <w:autoSpaceDE w:val="0"/>
        <w:autoSpaceDN w:val="0"/>
        <w:adjustRightInd w:val="0"/>
        <w:spacing w:after="0" w:line="240" w:lineRule="auto"/>
        <w:rPr>
          <w:rFonts w:ascii="TimesNewRoman" w:hAnsi="TimesNewRoman" w:cs="TimesNewRoman"/>
          <w:sz w:val="28"/>
          <w:szCs w:val="28"/>
        </w:rPr>
      </w:pPr>
      <w:r w:rsidRPr="00BE38F0">
        <w:rPr>
          <w:rFonts w:ascii="TimesNewRoman" w:hAnsi="TimesNewRoman" w:cs="TimesNewRoman"/>
          <w:sz w:val="28"/>
          <w:szCs w:val="28"/>
        </w:rPr>
        <w:t>Any of these definitions is equivalent to the others and gives the same numerical value for a</w:t>
      </w:r>
      <w:r w:rsidR="008F15F5">
        <w:rPr>
          <w:rFonts w:ascii="TimesNewRoman" w:hAnsi="TimesNewRoman" w:cs="TimesNewRoman"/>
          <w:sz w:val="28"/>
          <w:szCs w:val="28"/>
        </w:rPr>
        <w:t xml:space="preserve"> </w:t>
      </w:r>
      <w:r w:rsidRPr="00BE38F0">
        <w:rPr>
          <w:rFonts w:ascii="TimesNewRoman" w:hAnsi="TimesNewRoman" w:cs="TimesNewRoman"/>
          <w:sz w:val="28"/>
          <w:szCs w:val="28"/>
        </w:rPr>
        <w:t xml:space="preserve">particular interval of time. </w:t>
      </w:r>
      <w:r w:rsidRPr="00BE38F0">
        <w:rPr>
          <w:rFonts w:ascii="TimesNewRoman,Italic" w:hAnsi="TimesNewRoman,Italic" w:cs="TimesNewRoman,Italic"/>
          <w:i/>
          <w:iCs/>
          <w:sz w:val="28"/>
          <w:szCs w:val="28"/>
        </w:rPr>
        <w:t xml:space="preserve">Rate </w:t>
      </w:r>
      <w:r w:rsidRPr="00BE38F0">
        <w:rPr>
          <w:rFonts w:ascii="TimesNewRoman" w:hAnsi="TimesNewRoman" w:cs="TimesNewRoman"/>
          <w:sz w:val="28"/>
          <w:szCs w:val="28"/>
        </w:rPr>
        <w:t>will start</w:t>
      </w:r>
      <w:r w:rsidR="008F15F5">
        <w:rPr>
          <w:rFonts w:ascii="TimesNewRoman" w:hAnsi="TimesNewRoman" w:cs="TimesNewRoman"/>
          <w:sz w:val="28"/>
          <w:szCs w:val="28"/>
        </w:rPr>
        <w:t xml:space="preserve"> </w:t>
      </w:r>
      <w:r w:rsidRPr="00BE38F0">
        <w:rPr>
          <w:rFonts w:ascii="TimesNewRoman" w:hAnsi="TimesNewRoman" w:cs="TimesNewRoman"/>
          <w:sz w:val="28"/>
          <w:szCs w:val="28"/>
        </w:rPr>
        <w:t>out high at the beginning of the reaction and get smaller as the reaction continues.</w:t>
      </w:r>
    </w:p>
    <w:p w14:paraId="60D43269" w14:textId="479ECA19" w:rsidR="008F15F5" w:rsidRDefault="008F15F5" w:rsidP="00BE38F0">
      <w:pPr>
        <w:autoSpaceDE w:val="0"/>
        <w:autoSpaceDN w:val="0"/>
        <w:adjustRightInd w:val="0"/>
        <w:spacing w:after="0" w:line="240" w:lineRule="auto"/>
        <w:rPr>
          <w:rFonts w:ascii="TimesNewRoman" w:hAnsi="TimesNewRoman" w:cs="TimesNewRoman"/>
          <w:sz w:val="28"/>
          <w:szCs w:val="28"/>
        </w:rPr>
      </w:pPr>
    </w:p>
    <w:p w14:paraId="31BC06C3" w14:textId="155C2CFA" w:rsidR="008F15F5" w:rsidRDefault="008F15F5" w:rsidP="00BE38F0">
      <w:pPr>
        <w:autoSpaceDE w:val="0"/>
        <w:autoSpaceDN w:val="0"/>
        <w:adjustRightInd w:val="0"/>
        <w:spacing w:after="0" w:line="240" w:lineRule="auto"/>
        <w:rPr>
          <w:rFonts w:ascii="TimesNewRoman" w:hAnsi="TimesNewRoman" w:cs="TimesNewRoman"/>
          <w:sz w:val="28"/>
          <w:szCs w:val="28"/>
        </w:rPr>
      </w:pPr>
    </w:p>
    <w:p w14:paraId="0C3626E6" w14:textId="77777777" w:rsidR="008F15F5" w:rsidRPr="008F15F5" w:rsidRDefault="008F15F5" w:rsidP="00BE38F0">
      <w:pPr>
        <w:autoSpaceDE w:val="0"/>
        <w:autoSpaceDN w:val="0"/>
        <w:adjustRightInd w:val="0"/>
        <w:spacing w:after="0" w:line="240" w:lineRule="auto"/>
        <w:rPr>
          <w:rFonts w:ascii="TimesNewRoman,Italic" w:hAnsi="TimesNewRoman,Italic" w:cs="TimesNewRoman,Italic"/>
          <w:i/>
          <w:iCs/>
          <w:sz w:val="28"/>
          <w:szCs w:val="28"/>
        </w:rPr>
      </w:pPr>
    </w:p>
    <w:p w14:paraId="6F43781F" w14:textId="77777777" w:rsidR="00BE38F0" w:rsidRPr="00BE38F0" w:rsidRDefault="00BE38F0" w:rsidP="00BE38F0">
      <w:pPr>
        <w:autoSpaceDE w:val="0"/>
        <w:autoSpaceDN w:val="0"/>
        <w:adjustRightInd w:val="0"/>
        <w:spacing w:after="0" w:line="240" w:lineRule="auto"/>
        <w:rPr>
          <w:rFonts w:ascii="TimesNewRoman,Bold" w:hAnsi="TimesNewRoman,Bold" w:cs="TimesNewRoman,Bold"/>
          <w:b/>
          <w:bCs/>
          <w:sz w:val="28"/>
          <w:szCs w:val="28"/>
        </w:rPr>
      </w:pPr>
      <w:r w:rsidRPr="00BE38F0">
        <w:rPr>
          <w:rFonts w:ascii="TimesNewRoman,Bold" w:hAnsi="TimesNewRoman,Bold" w:cs="TimesNewRoman,Bold"/>
          <w:b/>
          <w:bCs/>
          <w:sz w:val="28"/>
          <w:szCs w:val="28"/>
        </w:rPr>
        <w:lastRenderedPageBreak/>
        <w:t>Key Questions</w:t>
      </w:r>
    </w:p>
    <w:p w14:paraId="2A5C86E8" w14:textId="4D9E3595" w:rsidR="008F15F5" w:rsidRDefault="00BE38F0" w:rsidP="00BE38F0">
      <w:pPr>
        <w:autoSpaceDE w:val="0"/>
        <w:autoSpaceDN w:val="0"/>
        <w:adjustRightInd w:val="0"/>
        <w:spacing w:after="0" w:line="240" w:lineRule="auto"/>
        <w:rPr>
          <w:rFonts w:ascii="TimesNewRoman" w:hAnsi="TimesNewRoman" w:cs="TimesNewRoman"/>
          <w:sz w:val="28"/>
          <w:szCs w:val="28"/>
        </w:rPr>
      </w:pPr>
      <w:r w:rsidRPr="00BE38F0">
        <w:rPr>
          <w:rFonts w:ascii="TimesNewRoman" w:hAnsi="TimesNewRoman" w:cs="TimesNewRoman"/>
          <w:sz w:val="28"/>
          <w:szCs w:val="28"/>
        </w:rPr>
        <w:t xml:space="preserve">1. </w:t>
      </w:r>
      <w:r w:rsidR="00116FE5">
        <w:rPr>
          <w:rFonts w:ascii="TimesNewRoman" w:hAnsi="TimesNewRoman" w:cs="TimesNewRoman"/>
          <w:sz w:val="28"/>
          <w:szCs w:val="28"/>
        </w:rPr>
        <w:t>Answer the following questions using the reaction below</w:t>
      </w:r>
      <w:r w:rsidRPr="00BE38F0">
        <w:rPr>
          <w:rFonts w:ascii="TimesNewRoman" w:hAnsi="TimesNewRoman" w:cs="TimesNewRoman"/>
          <w:sz w:val="28"/>
          <w:szCs w:val="28"/>
        </w:rPr>
        <w:t xml:space="preserve">: </w:t>
      </w:r>
    </w:p>
    <w:p w14:paraId="5D68F500" w14:textId="77777777" w:rsidR="008F15F5" w:rsidRDefault="008F15F5" w:rsidP="00BE38F0">
      <w:pPr>
        <w:autoSpaceDE w:val="0"/>
        <w:autoSpaceDN w:val="0"/>
        <w:adjustRightInd w:val="0"/>
        <w:spacing w:after="0" w:line="240" w:lineRule="auto"/>
        <w:rPr>
          <w:rFonts w:ascii="TimesNewRoman" w:hAnsi="TimesNewRoman" w:cs="TimesNewRoman"/>
          <w:sz w:val="28"/>
          <w:szCs w:val="28"/>
        </w:rPr>
      </w:pPr>
    </w:p>
    <w:p w14:paraId="76569141" w14:textId="497A7915" w:rsidR="00BE38F0" w:rsidRDefault="00BE38F0" w:rsidP="008F15F5">
      <w:pPr>
        <w:autoSpaceDE w:val="0"/>
        <w:autoSpaceDN w:val="0"/>
        <w:adjustRightInd w:val="0"/>
        <w:spacing w:after="0" w:line="240" w:lineRule="auto"/>
        <w:jc w:val="center"/>
        <w:rPr>
          <w:rFonts w:ascii="TimesNewRoman" w:hAnsi="TimesNewRoman" w:cs="TimesNewRoman"/>
          <w:sz w:val="28"/>
          <w:szCs w:val="28"/>
        </w:rPr>
      </w:pPr>
      <w:r w:rsidRPr="00BE38F0">
        <w:rPr>
          <w:rFonts w:ascii="TimesNewRoman" w:hAnsi="TimesNewRoman" w:cs="TimesNewRoman"/>
          <w:sz w:val="28"/>
          <w:szCs w:val="28"/>
        </w:rPr>
        <w:t>2 N</w:t>
      </w:r>
      <w:r w:rsidRPr="008F15F5">
        <w:rPr>
          <w:rFonts w:ascii="TimesNewRoman" w:hAnsi="TimesNewRoman" w:cs="TimesNewRoman"/>
          <w:sz w:val="28"/>
          <w:szCs w:val="28"/>
          <w:vertAlign w:val="subscript"/>
        </w:rPr>
        <w:t>2</w:t>
      </w:r>
      <w:r w:rsidRPr="00BE38F0">
        <w:rPr>
          <w:rFonts w:ascii="TimesNewRoman" w:hAnsi="TimesNewRoman" w:cs="TimesNewRoman"/>
          <w:sz w:val="28"/>
          <w:szCs w:val="28"/>
        </w:rPr>
        <w:t>O</w:t>
      </w:r>
      <w:r w:rsidRPr="008F15F5">
        <w:rPr>
          <w:rFonts w:ascii="TimesNewRoman" w:hAnsi="TimesNewRoman" w:cs="TimesNewRoman"/>
          <w:sz w:val="28"/>
          <w:szCs w:val="28"/>
          <w:vertAlign w:val="subscript"/>
        </w:rPr>
        <w:t>5</w:t>
      </w:r>
      <w:r w:rsidRPr="00BE38F0">
        <w:rPr>
          <w:rFonts w:ascii="TimesNewRoman" w:hAnsi="TimesNewRoman" w:cs="TimesNewRoman"/>
          <w:sz w:val="28"/>
          <w:szCs w:val="28"/>
        </w:rPr>
        <w:t>(</w:t>
      </w:r>
      <w:r w:rsidRPr="00BE38F0">
        <w:rPr>
          <w:rFonts w:ascii="TimesNewRoman,Italic" w:hAnsi="TimesNewRoman,Italic" w:cs="TimesNewRoman,Italic"/>
          <w:i/>
          <w:iCs/>
          <w:sz w:val="28"/>
          <w:szCs w:val="28"/>
        </w:rPr>
        <w:t>g</w:t>
      </w:r>
      <w:r w:rsidRPr="00BE38F0">
        <w:rPr>
          <w:rFonts w:ascii="TimesNewRoman" w:hAnsi="TimesNewRoman" w:cs="TimesNewRoman"/>
          <w:sz w:val="28"/>
          <w:szCs w:val="28"/>
        </w:rPr>
        <w:t xml:space="preserve">) </w:t>
      </w:r>
      <w:r w:rsidR="008F15F5" w:rsidRPr="008F15F5">
        <w:rPr>
          <w:rFonts w:ascii="WPMathA" w:hAnsi="WPMathA" w:cs="WPMathA"/>
          <w:sz w:val="28"/>
          <w:szCs w:val="28"/>
        </w:rPr>
        <w:sym w:font="Wingdings" w:char="F0E0"/>
      </w:r>
      <w:r w:rsidRPr="00BE38F0">
        <w:rPr>
          <w:rFonts w:ascii="WPMathA" w:hAnsi="WPMathA" w:cs="WPMathA"/>
          <w:sz w:val="28"/>
          <w:szCs w:val="28"/>
        </w:rPr>
        <w:t xml:space="preserve"> </w:t>
      </w:r>
      <w:r w:rsidRPr="00BE38F0">
        <w:rPr>
          <w:rFonts w:ascii="TimesNewRoman" w:hAnsi="TimesNewRoman" w:cs="TimesNewRoman"/>
          <w:sz w:val="28"/>
          <w:szCs w:val="28"/>
        </w:rPr>
        <w:t>4 NO</w:t>
      </w:r>
      <w:r w:rsidRPr="00116FE5">
        <w:rPr>
          <w:rFonts w:ascii="TimesNewRoman" w:hAnsi="TimesNewRoman" w:cs="TimesNewRoman"/>
          <w:sz w:val="28"/>
          <w:szCs w:val="28"/>
          <w:vertAlign w:val="subscript"/>
        </w:rPr>
        <w:t>2</w:t>
      </w:r>
      <w:r w:rsidRPr="00BE38F0">
        <w:rPr>
          <w:rFonts w:ascii="TimesNewRoman" w:hAnsi="TimesNewRoman" w:cs="TimesNewRoman"/>
          <w:sz w:val="28"/>
          <w:szCs w:val="28"/>
        </w:rPr>
        <w:t>(</w:t>
      </w:r>
      <w:r w:rsidRPr="00BE38F0">
        <w:rPr>
          <w:rFonts w:ascii="TimesNewRoman,Italic" w:hAnsi="TimesNewRoman,Italic" w:cs="TimesNewRoman,Italic"/>
          <w:i/>
          <w:iCs/>
          <w:sz w:val="28"/>
          <w:szCs w:val="28"/>
        </w:rPr>
        <w:t>g</w:t>
      </w:r>
      <w:r w:rsidRPr="00BE38F0">
        <w:rPr>
          <w:rFonts w:ascii="TimesNewRoman" w:hAnsi="TimesNewRoman" w:cs="TimesNewRoman"/>
          <w:sz w:val="28"/>
          <w:szCs w:val="28"/>
        </w:rPr>
        <w:t>) + O</w:t>
      </w:r>
      <w:r w:rsidRPr="00116FE5">
        <w:rPr>
          <w:rFonts w:ascii="TimesNewRoman" w:hAnsi="TimesNewRoman" w:cs="TimesNewRoman"/>
          <w:sz w:val="28"/>
          <w:szCs w:val="28"/>
          <w:vertAlign w:val="subscript"/>
        </w:rPr>
        <w:t>2</w:t>
      </w:r>
      <w:r w:rsidRPr="00BE38F0">
        <w:rPr>
          <w:rFonts w:ascii="TimesNewRoman" w:hAnsi="TimesNewRoman" w:cs="TimesNewRoman"/>
          <w:sz w:val="28"/>
          <w:szCs w:val="28"/>
        </w:rPr>
        <w:t>(</w:t>
      </w:r>
      <w:r w:rsidRPr="00BE38F0">
        <w:rPr>
          <w:rFonts w:ascii="TimesNewRoman,Italic" w:hAnsi="TimesNewRoman,Italic" w:cs="TimesNewRoman,Italic"/>
          <w:i/>
          <w:iCs/>
          <w:sz w:val="28"/>
          <w:szCs w:val="28"/>
        </w:rPr>
        <w:t>g</w:t>
      </w:r>
      <w:r w:rsidRPr="00BE38F0">
        <w:rPr>
          <w:rFonts w:ascii="TimesNewRoman" w:hAnsi="TimesNewRoman" w:cs="TimesNewRoman"/>
          <w:sz w:val="28"/>
          <w:szCs w:val="28"/>
        </w:rPr>
        <w:t>)</w:t>
      </w:r>
    </w:p>
    <w:p w14:paraId="7A84004E" w14:textId="77777777" w:rsidR="00116FE5" w:rsidRPr="00BE38F0" w:rsidRDefault="00116FE5" w:rsidP="008F15F5">
      <w:pPr>
        <w:autoSpaceDE w:val="0"/>
        <w:autoSpaceDN w:val="0"/>
        <w:adjustRightInd w:val="0"/>
        <w:spacing w:after="0" w:line="240" w:lineRule="auto"/>
        <w:jc w:val="center"/>
        <w:rPr>
          <w:rFonts w:ascii="TimesNewRoman" w:hAnsi="TimesNewRoman" w:cs="TimesNewRoman"/>
          <w:sz w:val="28"/>
          <w:szCs w:val="28"/>
        </w:rPr>
      </w:pPr>
    </w:p>
    <w:p w14:paraId="530636BE" w14:textId="7DC4C5FB" w:rsidR="00BE38F0" w:rsidRDefault="00BE38F0" w:rsidP="00BE38F0">
      <w:pPr>
        <w:autoSpaceDE w:val="0"/>
        <w:autoSpaceDN w:val="0"/>
        <w:adjustRightInd w:val="0"/>
        <w:spacing w:after="0" w:line="240" w:lineRule="auto"/>
        <w:rPr>
          <w:rFonts w:ascii="TimesNewRoman" w:hAnsi="TimesNewRoman" w:cs="TimesNewRoman"/>
          <w:sz w:val="28"/>
          <w:szCs w:val="28"/>
        </w:rPr>
      </w:pPr>
      <w:r w:rsidRPr="00BE38F0">
        <w:rPr>
          <w:rFonts w:ascii="TimesNewRoman" w:hAnsi="TimesNewRoman" w:cs="TimesNewRoman"/>
          <w:sz w:val="28"/>
          <w:szCs w:val="28"/>
        </w:rPr>
        <w:t xml:space="preserve">At a particular point in the course of the reaction </w:t>
      </w:r>
      <w:r w:rsidR="00116FE5">
        <w:rPr>
          <w:rFonts w:ascii="TimesNewRoman" w:hAnsi="TimesNewRoman" w:cs="TimesNewRoman"/>
          <w:sz w:val="28"/>
          <w:szCs w:val="28"/>
        </w:rPr>
        <w:t xml:space="preserve">above, </w:t>
      </w:r>
      <w:r w:rsidRPr="00BE38F0">
        <w:rPr>
          <w:rFonts w:ascii="TimesNewRoman" w:hAnsi="TimesNewRoman" w:cs="TimesNewRoman"/>
          <w:sz w:val="28"/>
          <w:szCs w:val="28"/>
        </w:rPr>
        <w:t>the ra</w:t>
      </w:r>
      <w:r w:rsidR="00116FE5">
        <w:rPr>
          <w:rFonts w:ascii="TimesNewRoman" w:hAnsi="TimesNewRoman" w:cs="TimesNewRoman"/>
          <w:sz w:val="28"/>
          <w:szCs w:val="28"/>
        </w:rPr>
        <w:t xml:space="preserve">te of </w:t>
      </w:r>
      <w:r w:rsidRPr="00BE38F0">
        <w:rPr>
          <w:rFonts w:ascii="TimesNewRoman" w:hAnsi="TimesNewRoman" w:cs="TimesNewRoman"/>
          <w:sz w:val="28"/>
          <w:szCs w:val="28"/>
        </w:rPr>
        <w:t>disappearance of N</w:t>
      </w:r>
      <w:r w:rsidRPr="00116FE5">
        <w:rPr>
          <w:rFonts w:ascii="TimesNewRoman" w:hAnsi="TimesNewRoman" w:cs="TimesNewRoman"/>
          <w:sz w:val="28"/>
          <w:szCs w:val="28"/>
          <w:vertAlign w:val="subscript"/>
        </w:rPr>
        <w:t>2</w:t>
      </w:r>
      <w:r w:rsidRPr="00BE38F0">
        <w:rPr>
          <w:rFonts w:ascii="TimesNewRoman" w:hAnsi="TimesNewRoman" w:cs="TimesNewRoman"/>
          <w:sz w:val="28"/>
          <w:szCs w:val="28"/>
        </w:rPr>
        <w:t>O</w:t>
      </w:r>
      <w:r w:rsidRPr="00116FE5">
        <w:rPr>
          <w:rFonts w:ascii="TimesNewRoman" w:hAnsi="TimesNewRoman" w:cs="TimesNewRoman"/>
          <w:sz w:val="28"/>
          <w:szCs w:val="28"/>
          <w:vertAlign w:val="subscript"/>
        </w:rPr>
        <w:t>5</w:t>
      </w:r>
      <w:r w:rsidRPr="00BE38F0">
        <w:rPr>
          <w:rFonts w:ascii="TimesNewRoman" w:hAnsi="TimesNewRoman" w:cs="TimesNewRoman"/>
          <w:sz w:val="28"/>
          <w:szCs w:val="28"/>
        </w:rPr>
        <w:t>(</w:t>
      </w:r>
      <w:r w:rsidRPr="00BE38F0">
        <w:rPr>
          <w:rFonts w:ascii="TimesNewRoman,Italic" w:hAnsi="TimesNewRoman,Italic" w:cs="TimesNewRoman,Italic"/>
          <w:i/>
          <w:iCs/>
          <w:sz w:val="28"/>
          <w:szCs w:val="28"/>
        </w:rPr>
        <w:t>g</w:t>
      </w:r>
      <w:r w:rsidRPr="00BE38F0">
        <w:rPr>
          <w:rFonts w:ascii="TimesNewRoman" w:hAnsi="TimesNewRoman" w:cs="TimesNewRoman"/>
          <w:sz w:val="28"/>
          <w:szCs w:val="28"/>
        </w:rPr>
        <w:t xml:space="preserve">) was found to be </w:t>
      </w:r>
      <w:r w:rsidR="00544F8D">
        <w:rPr>
          <w:rFonts w:ascii="TimesNewRoman" w:hAnsi="TimesNewRoman" w:cs="TimesNewRoman"/>
          <w:sz w:val="28"/>
          <w:szCs w:val="28"/>
        </w:rPr>
        <w:t>-</w:t>
      </w:r>
      <w:bookmarkStart w:id="0" w:name="_GoBack"/>
      <w:bookmarkEnd w:id="0"/>
      <w:r w:rsidRPr="00BE38F0">
        <w:rPr>
          <w:rFonts w:ascii="TimesNewRoman" w:hAnsi="TimesNewRoman" w:cs="TimesNewRoman"/>
          <w:sz w:val="28"/>
          <w:szCs w:val="28"/>
        </w:rPr>
        <w:t>1.16 x 10</w:t>
      </w:r>
      <w:r w:rsidR="00116FE5" w:rsidRPr="00116FE5">
        <w:rPr>
          <w:rFonts w:ascii="TimesNewRoman" w:hAnsi="TimesNewRoman" w:cs="TimesNewRoman"/>
          <w:sz w:val="28"/>
          <w:szCs w:val="28"/>
          <w:vertAlign w:val="superscript"/>
        </w:rPr>
        <w:t>–4</w:t>
      </w:r>
      <w:r w:rsidRPr="00BE38F0">
        <w:rPr>
          <w:rFonts w:ascii="TimesNewRoman" w:hAnsi="TimesNewRoman" w:cs="TimesNewRoman"/>
          <w:sz w:val="28"/>
          <w:szCs w:val="28"/>
        </w:rPr>
        <w:t xml:space="preserve"> mol/L</w:t>
      </w:r>
      <w:r w:rsidR="00116FE5" w:rsidRPr="00116FE5">
        <w:rPr>
          <w:rFonts w:ascii="TimesNewRoman" w:hAnsi="TimesNewRoman" w:cs="TimesNewRoman"/>
          <w:sz w:val="36"/>
          <w:szCs w:val="36"/>
          <w:vertAlign w:val="superscript"/>
        </w:rPr>
        <w:t>.</w:t>
      </w:r>
      <w:r w:rsidR="00116FE5">
        <w:rPr>
          <w:rFonts w:ascii="TimesNewRoman" w:hAnsi="TimesNewRoman" w:cs="TimesNewRoman"/>
          <w:sz w:val="28"/>
          <w:szCs w:val="28"/>
        </w:rPr>
        <w:t>s</w:t>
      </w:r>
    </w:p>
    <w:p w14:paraId="5F74C924" w14:textId="77777777" w:rsidR="00116FE5" w:rsidRPr="00BE38F0" w:rsidRDefault="00116FE5" w:rsidP="00BE38F0">
      <w:pPr>
        <w:autoSpaceDE w:val="0"/>
        <w:autoSpaceDN w:val="0"/>
        <w:adjustRightInd w:val="0"/>
        <w:spacing w:after="0" w:line="240" w:lineRule="auto"/>
        <w:rPr>
          <w:rFonts w:ascii="TimesNewRoman" w:hAnsi="TimesNewRoman" w:cs="TimesNewRoman"/>
          <w:sz w:val="28"/>
          <w:szCs w:val="28"/>
        </w:rPr>
      </w:pPr>
    </w:p>
    <w:p w14:paraId="306EFE5A" w14:textId="7B019615" w:rsidR="00BE38F0" w:rsidRPr="00116FE5" w:rsidRDefault="00BE38F0" w:rsidP="00116FE5">
      <w:pPr>
        <w:pStyle w:val="ListParagraph"/>
        <w:numPr>
          <w:ilvl w:val="0"/>
          <w:numId w:val="1"/>
        </w:numPr>
        <w:autoSpaceDE w:val="0"/>
        <w:autoSpaceDN w:val="0"/>
        <w:adjustRightInd w:val="0"/>
        <w:spacing w:after="0" w:line="240" w:lineRule="auto"/>
        <w:rPr>
          <w:rFonts w:ascii="TimesNewRoman" w:hAnsi="TimesNewRoman" w:cs="TimesNewRoman"/>
          <w:sz w:val="28"/>
          <w:szCs w:val="28"/>
        </w:rPr>
      </w:pPr>
      <w:r w:rsidRPr="00116FE5">
        <w:rPr>
          <w:rFonts w:ascii="TimesNewRoman" w:hAnsi="TimesNewRoman" w:cs="TimesNewRoman"/>
          <w:sz w:val="28"/>
          <w:szCs w:val="28"/>
        </w:rPr>
        <w:t>What is the rate of appearance of NO</w:t>
      </w:r>
      <w:r w:rsidRPr="00116FE5">
        <w:rPr>
          <w:rFonts w:ascii="TimesNewRoman" w:hAnsi="TimesNewRoman" w:cs="TimesNewRoman"/>
          <w:sz w:val="28"/>
          <w:szCs w:val="28"/>
          <w:vertAlign w:val="subscript"/>
        </w:rPr>
        <w:t>2</w:t>
      </w:r>
      <w:r w:rsidRPr="00116FE5">
        <w:rPr>
          <w:rFonts w:ascii="TimesNewRoman" w:hAnsi="TimesNewRoman" w:cs="TimesNewRoman"/>
          <w:sz w:val="28"/>
          <w:szCs w:val="28"/>
        </w:rPr>
        <w:t>(</w:t>
      </w:r>
      <w:r w:rsidRPr="00116FE5">
        <w:rPr>
          <w:rFonts w:ascii="TimesNewRoman,Italic" w:hAnsi="TimesNewRoman,Italic" w:cs="TimesNewRoman,Italic"/>
          <w:i/>
          <w:iCs/>
          <w:sz w:val="28"/>
          <w:szCs w:val="28"/>
        </w:rPr>
        <w:t>g</w:t>
      </w:r>
      <w:r w:rsidRPr="00116FE5">
        <w:rPr>
          <w:rFonts w:ascii="TimesNewRoman" w:hAnsi="TimesNewRoman" w:cs="TimesNewRoman"/>
          <w:sz w:val="28"/>
          <w:szCs w:val="28"/>
        </w:rPr>
        <w:t>) at this point?</w:t>
      </w:r>
    </w:p>
    <w:p w14:paraId="03BCBF3F" w14:textId="45558A8A" w:rsidR="00116FE5" w:rsidRDefault="00116FE5" w:rsidP="00116FE5">
      <w:pPr>
        <w:autoSpaceDE w:val="0"/>
        <w:autoSpaceDN w:val="0"/>
        <w:adjustRightInd w:val="0"/>
        <w:spacing w:after="0" w:line="240" w:lineRule="auto"/>
        <w:rPr>
          <w:rFonts w:ascii="TimesNewRoman" w:hAnsi="TimesNewRoman" w:cs="TimesNewRoman"/>
          <w:sz w:val="28"/>
          <w:szCs w:val="28"/>
        </w:rPr>
      </w:pPr>
    </w:p>
    <w:p w14:paraId="7DB09729" w14:textId="1D7D362F" w:rsidR="00116FE5" w:rsidRDefault="00116FE5" w:rsidP="00116FE5">
      <w:pPr>
        <w:autoSpaceDE w:val="0"/>
        <w:autoSpaceDN w:val="0"/>
        <w:adjustRightInd w:val="0"/>
        <w:spacing w:after="0" w:line="240" w:lineRule="auto"/>
        <w:rPr>
          <w:rFonts w:ascii="TimesNewRoman" w:hAnsi="TimesNewRoman" w:cs="TimesNewRoman"/>
          <w:sz w:val="28"/>
          <w:szCs w:val="28"/>
        </w:rPr>
      </w:pPr>
    </w:p>
    <w:p w14:paraId="67946FA8" w14:textId="448C5DEB" w:rsidR="00116FE5" w:rsidRDefault="00116FE5" w:rsidP="00116FE5">
      <w:pPr>
        <w:autoSpaceDE w:val="0"/>
        <w:autoSpaceDN w:val="0"/>
        <w:adjustRightInd w:val="0"/>
        <w:spacing w:after="0" w:line="240" w:lineRule="auto"/>
        <w:rPr>
          <w:rFonts w:ascii="TimesNewRoman" w:hAnsi="TimesNewRoman" w:cs="TimesNewRoman"/>
          <w:sz w:val="28"/>
          <w:szCs w:val="28"/>
        </w:rPr>
      </w:pPr>
    </w:p>
    <w:p w14:paraId="57FBCAB3" w14:textId="77777777" w:rsidR="00116FE5" w:rsidRDefault="00116FE5" w:rsidP="00116FE5">
      <w:pPr>
        <w:autoSpaceDE w:val="0"/>
        <w:autoSpaceDN w:val="0"/>
        <w:adjustRightInd w:val="0"/>
        <w:spacing w:after="0" w:line="240" w:lineRule="auto"/>
        <w:rPr>
          <w:rFonts w:ascii="TimesNewRoman" w:hAnsi="TimesNewRoman" w:cs="TimesNewRoman"/>
          <w:sz w:val="28"/>
          <w:szCs w:val="28"/>
        </w:rPr>
      </w:pPr>
    </w:p>
    <w:p w14:paraId="01C403E6" w14:textId="77777777" w:rsidR="00116FE5" w:rsidRPr="00116FE5" w:rsidRDefault="00116FE5" w:rsidP="00116FE5">
      <w:pPr>
        <w:autoSpaceDE w:val="0"/>
        <w:autoSpaceDN w:val="0"/>
        <w:adjustRightInd w:val="0"/>
        <w:spacing w:after="0" w:line="240" w:lineRule="auto"/>
        <w:rPr>
          <w:rFonts w:ascii="TimesNewRoman" w:hAnsi="TimesNewRoman" w:cs="TimesNewRoman"/>
          <w:sz w:val="28"/>
          <w:szCs w:val="28"/>
        </w:rPr>
      </w:pPr>
    </w:p>
    <w:p w14:paraId="2D2088AE" w14:textId="2C49641B" w:rsidR="00BE38F0" w:rsidRPr="00116FE5" w:rsidRDefault="00BE38F0" w:rsidP="00116FE5">
      <w:pPr>
        <w:pStyle w:val="ListParagraph"/>
        <w:numPr>
          <w:ilvl w:val="0"/>
          <w:numId w:val="1"/>
        </w:numPr>
        <w:autoSpaceDE w:val="0"/>
        <w:autoSpaceDN w:val="0"/>
        <w:adjustRightInd w:val="0"/>
        <w:spacing w:after="0" w:line="240" w:lineRule="auto"/>
        <w:rPr>
          <w:rFonts w:ascii="TimesNewRoman" w:hAnsi="TimesNewRoman" w:cs="TimesNewRoman"/>
          <w:sz w:val="28"/>
          <w:szCs w:val="28"/>
        </w:rPr>
      </w:pPr>
      <w:r w:rsidRPr="00116FE5">
        <w:rPr>
          <w:rFonts w:ascii="TimesNewRoman" w:hAnsi="TimesNewRoman" w:cs="TimesNewRoman"/>
          <w:sz w:val="28"/>
          <w:szCs w:val="28"/>
        </w:rPr>
        <w:t>What is the rate of appearance of O</w:t>
      </w:r>
      <w:r w:rsidRPr="00116FE5">
        <w:rPr>
          <w:rFonts w:ascii="TimesNewRoman" w:hAnsi="TimesNewRoman" w:cs="TimesNewRoman"/>
          <w:sz w:val="28"/>
          <w:szCs w:val="28"/>
          <w:vertAlign w:val="subscript"/>
        </w:rPr>
        <w:t>2</w:t>
      </w:r>
      <w:r w:rsidRPr="00116FE5">
        <w:rPr>
          <w:rFonts w:ascii="TimesNewRoman" w:hAnsi="TimesNewRoman" w:cs="TimesNewRoman"/>
          <w:sz w:val="28"/>
          <w:szCs w:val="28"/>
        </w:rPr>
        <w:t>(</w:t>
      </w:r>
      <w:r w:rsidRPr="00116FE5">
        <w:rPr>
          <w:rFonts w:ascii="TimesNewRoman,Italic" w:hAnsi="TimesNewRoman,Italic" w:cs="TimesNewRoman,Italic"/>
          <w:i/>
          <w:iCs/>
          <w:sz w:val="28"/>
          <w:szCs w:val="28"/>
        </w:rPr>
        <w:t>g</w:t>
      </w:r>
      <w:r w:rsidRPr="00116FE5">
        <w:rPr>
          <w:rFonts w:ascii="TimesNewRoman" w:hAnsi="TimesNewRoman" w:cs="TimesNewRoman"/>
          <w:sz w:val="28"/>
          <w:szCs w:val="28"/>
        </w:rPr>
        <w:t>)?</w:t>
      </w:r>
    </w:p>
    <w:p w14:paraId="54286221" w14:textId="19066B53" w:rsidR="00116FE5" w:rsidRDefault="00116FE5" w:rsidP="00116FE5">
      <w:pPr>
        <w:autoSpaceDE w:val="0"/>
        <w:autoSpaceDN w:val="0"/>
        <w:adjustRightInd w:val="0"/>
        <w:spacing w:after="0" w:line="240" w:lineRule="auto"/>
        <w:rPr>
          <w:rFonts w:ascii="TimesNewRoman" w:hAnsi="TimesNewRoman" w:cs="TimesNewRoman"/>
          <w:sz w:val="28"/>
          <w:szCs w:val="28"/>
        </w:rPr>
      </w:pPr>
    </w:p>
    <w:p w14:paraId="26500E18" w14:textId="6839785F" w:rsidR="00116FE5" w:rsidRDefault="00116FE5" w:rsidP="00116FE5">
      <w:pPr>
        <w:autoSpaceDE w:val="0"/>
        <w:autoSpaceDN w:val="0"/>
        <w:adjustRightInd w:val="0"/>
        <w:spacing w:after="0" w:line="240" w:lineRule="auto"/>
        <w:rPr>
          <w:rFonts w:ascii="TimesNewRoman" w:hAnsi="TimesNewRoman" w:cs="TimesNewRoman"/>
          <w:sz w:val="28"/>
          <w:szCs w:val="28"/>
        </w:rPr>
      </w:pPr>
    </w:p>
    <w:p w14:paraId="7FCBC38D" w14:textId="4719FFC5" w:rsidR="00116FE5" w:rsidRDefault="00116FE5" w:rsidP="00116FE5">
      <w:pPr>
        <w:autoSpaceDE w:val="0"/>
        <w:autoSpaceDN w:val="0"/>
        <w:adjustRightInd w:val="0"/>
        <w:spacing w:after="0" w:line="240" w:lineRule="auto"/>
        <w:rPr>
          <w:rFonts w:ascii="TimesNewRoman" w:hAnsi="TimesNewRoman" w:cs="TimesNewRoman"/>
          <w:sz w:val="28"/>
          <w:szCs w:val="28"/>
        </w:rPr>
      </w:pPr>
    </w:p>
    <w:p w14:paraId="4B75F2AC" w14:textId="06EB7C9E" w:rsidR="00116FE5" w:rsidRDefault="00116FE5" w:rsidP="00116FE5">
      <w:pPr>
        <w:autoSpaceDE w:val="0"/>
        <w:autoSpaceDN w:val="0"/>
        <w:adjustRightInd w:val="0"/>
        <w:spacing w:after="0" w:line="240" w:lineRule="auto"/>
        <w:rPr>
          <w:rFonts w:ascii="TimesNewRoman" w:hAnsi="TimesNewRoman" w:cs="TimesNewRoman"/>
          <w:sz w:val="28"/>
          <w:szCs w:val="28"/>
        </w:rPr>
      </w:pPr>
    </w:p>
    <w:p w14:paraId="13185B7E" w14:textId="77777777" w:rsidR="00116FE5" w:rsidRPr="00116FE5" w:rsidRDefault="00116FE5" w:rsidP="00116FE5">
      <w:pPr>
        <w:autoSpaceDE w:val="0"/>
        <w:autoSpaceDN w:val="0"/>
        <w:adjustRightInd w:val="0"/>
        <w:spacing w:after="0" w:line="240" w:lineRule="auto"/>
        <w:rPr>
          <w:rFonts w:ascii="TimesNewRoman" w:hAnsi="TimesNewRoman" w:cs="TimesNewRoman"/>
          <w:sz w:val="28"/>
          <w:szCs w:val="28"/>
        </w:rPr>
      </w:pPr>
    </w:p>
    <w:p w14:paraId="542847B6" w14:textId="0C071FE9" w:rsidR="00BE38F0" w:rsidRPr="00116FE5" w:rsidRDefault="00BE38F0" w:rsidP="00116FE5">
      <w:pPr>
        <w:pStyle w:val="ListParagraph"/>
        <w:numPr>
          <w:ilvl w:val="0"/>
          <w:numId w:val="1"/>
        </w:numPr>
        <w:autoSpaceDE w:val="0"/>
        <w:autoSpaceDN w:val="0"/>
        <w:adjustRightInd w:val="0"/>
        <w:spacing w:after="0" w:line="240" w:lineRule="auto"/>
        <w:rPr>
          <w:rFonts w:ascii="TimesNewRoman" w:hAnsi="TimesNewRoman" w:cs="TimesNewRoman"/>
          <w:sz w:val="28"/>
          <w:szCs w:val="28"/>
        </w:rPr>
      </w:pPr>
      <w:r w:rsidRPr="00116FE5">
        <w:rPr>
          <w:rFonts w:ascii="TimesNewRoman" w:hAnsi="TimesNewRoman" w:cs="TimesNewRoman"/>
          <w:sz w:val="28"/>
          <w:szCs w:val="28"/>
        </w:rPr>
        <w:t xml:space="preserve">What is the </w:t>
      </w:r>
      <w:r w:rsidR="00116FE5">
        <w:rPr>
          <w:rFonts w:ascii="TimesNewRoman,Italic" w:hAnsi="TimesNewRoman,Italic" w:cs="TimesNewRoman,Italic"/>
          <w:sz w:val="28"/>
          <w:szCs w:val="28"/>
        </w:rPr>
        <w:t>r</w:t>
      </w:r>
      <w:r w:rsidRPr="00116FE5">
        <w:rPr>
          <w:rFonts w:ascii="TimesNewRoman,Italic" w:hAnsi="TimesNewRoman,Italic" w:cs="TimesNewRoman,Italic"/>
          <w:sz w:val="28"/>
          <w:szCs w:val="28"/>
        </w:rPr>
        <w:t>ate</w:t>
      </w:r>
      <w:r w:rsidRPr="00116FE5">
        <w:rPr>
          <w:rFonts w:ascii="TimesNewRoman,Italic" w:hAnsi="TimesNewRoman,Italic" w:cs="TimesNewRoman,Italic"/>
          <w:i/>
          <w:iCs/>
          <w:sz w:val="28"/>
          <w:szCs w:val="28"/>
        </w:rPr>
        <w:t xml:space="preserve"> </w:t>
      </w:r>
      <w:r w:rsidRPr="00116FE5">
        <w:rPr>
          <w:rFonts w:ascii="TimesNewRoman" w:hAnsi="TimesNewRoman" w:cs="TimesNewRoman"/>
          <w:sz w:val="28"/>
          <w:szCs w:val="28"/>
        </w:rPr>
        <w:t>of the reaction at this point?</w:t>
      </w:r>
    </w:p>
    <w:p w14:paraId="07B3721E" w14:textId="1E555B26" w:rsidR="00116FE5" w:rsidRDefault="00116FE5" w:rsidP="00116FE5">
      <w:pPr>
        <w:autoSpaceDE w:val="0"/>
        <w:autoSpaceDN w:val="0"/>
        <w:adjustRightInd w:val="0"/>
        <w:spacing w:after="0" w:line="240" w:lineRule="auto"/>
        <w:rPr>
          <w:rFonts w:ascii="TimesNewRoman" w:hAnsi="TimesNewRoman" w:cs="TimesNewRoman"/>
          <w:sz w:val="28"/>
          <w:szCs w:val="28"/>
        </w:rPr>
      </w:pPr>
    </w:p>
    <w:p w14:paraId="4B9677F4" w14:textId="6684997D" w:rsidR="00116FE5" w:rsidRDefault="00116FE5" w:rsidP="00116FE5">
      <w:pPr>
        <w:autoSpaceDE w:val="0"/>
        <w:autoSpaceDN w:val="0"/>
        <w:adjustRightInd w:val="0"/>
        <w:spacing w:after="0" w:line="240" w:lineRule="auto"/>
        <w:rPr>
          <w:rFonts w:ascii="TimesNewRoman" w:hAnsi="TimesNewRoman" w:cs="TimesNewRoman"/>
          <w:sz w:val="28"/>
          <w:szCs w:val="28"/>
        </w:rPr>
      </w:pPr>
    </w:p>
    <w:p w14:paraId="0801460D" w14:textId="33E91AF1" w:rsidR="00116FE5" w:rsidRDefault="00116FE5" w:rsidP="00116FE5">
      <w:pPr>
        <w:autoSpaceDE w:val="0"/>
        <w:autoSpaceDN w:val="0"/>
        <w:adjustRightInd w:val="0"/>
        <w:spacing w:after="0" w:line="240" w:lineRule="auto"/>
        <w:rPr>
          <w:rFonts w:ascii="TimesNewRoman" w:hAnsi="TimesNewRoman" w:cs="TimesNewRoman"/>
          <w:sz w:val="28"/>
          <w:szCs w:val="28"/>
        </w:rPr>
      </w:pPr>
    </w:p>
    <w:p w14:paraId="10BB6E90" w14:textId="018D4A15" w:rsidR="00116FE5" w:rsidRDefault="00116FE5" w:rsidP="00116FE5">
      <w:pPr>
        <w:autoSpaceDE w:val="0"/>
        <w:autoSpaceDN w:val="0"/>
        <w:adjustRightInd w:val="0"/>
        <w:spacing w:after="0" w:line="240" w:lineRule="auto"/>
        <w:rPr>
          <w:rFonts w:ascii="TimesNewRoman" w:hAnsi="TimesNewRoman" w:cs="TimesNewRoman"/>
          <w:sz w:val="28"/>
          <w:szCs w:val="28"/>
        </w:rPr>
      </w:pPr>
    </w:p>
    <w:p w14:paraId="245FAAD9" w14:textId="052A088D" w:rsidR="00116FE5" w:rsidRDefault="00116FE5" w:rsidP="00116FE5">
      <w:pPr>
        <w:autoSpaceDE w:val="0"/>
        <w:autoSpaceDN w:val="0"/>
        <w:adjustRightInd w:val="0"/>
        <w:spacing w:after="0" w:line="240" w:lineRule="auto"/>
        <w:rPr>
          <w:rFonts w:ascii="TimesNewRoman" w:hAnsi="TimesNewRoman" w:cs="TimesNewRoman"/>
          <w:sz w:val="28"/>
          <w:szCs w:val="28"/>
        </w:rPr>
      </w:pPr>
    </w:p>
    <w:p w14:paraId="3896AD4D" w14:textId="07833B48" w:rsidR="00116FE5" w:rsidRDefault="00116FE5" w:rsidP="00116FE5">
      <w:pPr>
        <w:autoSpaceDE w:val="0"/>
        <w:autoSpaceDN w:val="0"/>
        <w:adjustRightInd w:val="0"/>
        <w:spacing w:after="0" w:line="240" w:lineRule="auto"/>
        <w:rPr>
          <w:rFonts w:ascii="TimesNewRoman" w:hAnsi="TimesNewRoman" w:cs="TimesNewRoman"/>
          <w:sz w:val="28"/>
          <w:szCs w:val="28"/>
        </w:rPr>
      </w:pPr>
    </w:p>
    <w:p w14:paraId="5085DBEC" w14:textId="3A52D15D" w:rsidR="00116FE5" w:rsidRDefault="00116FE5" w:rsidP="00116FE5">
      <w:pPr>
        <w:autoSpaceDE w:val="0"/>
        <w:autoSpaceDN w:val="0"/>
        <w:adjustRightInd w:val="0"/>
        <w:spacing w:after="0" w:line="240" w:lineRule="auto"/>
        <w:rPr>
          <w:rFonts w:ascii="TimesNewRoman" w:hAnsi="TimesNewRoman" w:cs="TimesNewRoman"/>
          <w:sz w:val="28"/>
          <w:szCs w:val="28"/>
        </w:rPr>
      </w:pPr>
    </w:p>
    <w:p w14:paraId="1636B474" w14:textId="4BB58D8C" w:rsidR="00116FE5" w:rsidRDefault="00116FE5" w:rsidP="00116FE5">
      <w:pPr>
        <w:autoSpaceDE w:val="0"/>
        <w:autoSpaceDN w:val="0"/>
        <w:adjustRightInd w:val="0"/>
        <w:spacing w:after="0" w:line="240" w:lineRule="auto"/>
        <w:rPr>
          <w:rFonts w:ascii="TimesNewRoman" w:hAnsi="TimesNewRoman" w:cs="TimesNewRoman"/>
          <w:sz w:val="28"/>
          <w:szCs w:val="28"/>
        </w:rPr>
      </w:pPr>
    </w:p>
    <w:p w14:paraId="0F0411AC" w14:textId="2A26B6D9" w:rsidR="00116FE5" w:rsidRDefault="00116FE5" w:rsidP="00116FE5">
      <w:pPr>
        <w:autoSpaceDE w:val="0"/>
        <w:autoSpaceDN w:val="0"/>
        <w:adjustRightInd w:val="0"/>
        <w:spacing w:after="0" w:line="240" w:lineRule="auto"/>
        <w:rPr>
          <w:rFonts w:ascii="TimesNewRoman" w:hAnsi="TimesNewRoman" w:cs="TimesNewRoman"/>
          <w:sz w:val="28"/>
          <w:szCs w:val="28"/>
        </w:rPr>
      </w:pPr>
    </w:p>
    <w:p w14:paraId="2A4161A0" w14:textId="294AF2D8" w:rsidR="00116FE5" w:rsidRDefault="00116FE5" w:rsidP="00116FE5">
      <w:pPr>
        <w:autoSpaceDE w:val="0"/>
        <w:autoSpaceDN w:val="0"/>
        <w:adjustRightInd w:val="0"/>
        <w:spacing w:after="0" w:line="240" w:lineRule="auto"/>
        <w:rPr>
          <w:rFonts w:ascii="TimesNewRoman" w:hAnsi="TimesNewRoman" w:cs="TimesNewRoman"/>
          <w:sz w:val="28"/>
          <w:szCs w:val="28"/>
        </w:rPr>
      </w:pPr>
    </w:p>
    <w:p w14:paraId="3B531964" w14:textId="7E01F1C2" w:rsidR="00116FE5" w:rsidRDefault="00116FE5" w:rsidP="00116FE5">
      <w:pPr>
        <w:autoSpaceDE w:val="0"/>
        <w:autoSpaceDN w:val="0"/>
        <w:adjustRightInd w:val="0"/>
        <w:spacing w:after="0" w:line="240" w:lineRule="auto"/>
        <w:rPr>
          <w:rFonts w:ascii="TimesNewRoman" w:hAnsi="TimesNewRoman" w:cs="TimesNewRoman"/>
          <w:sz w:val="28"/>
          <w:szCs w:val="28"/>
        </w:rPr>
      </w:pPr>
    </w:p>
    <w:p w14:paraId="2BA496EA" w14:textId="643E5729" w:rsidR="00116FE5" w:rsidRDefault="00116FE5" w:rsidP="00116FE5">
      <w:pPr>
        <w:autoSpaceDE w:val="0"/>
        <w:autoSpaceDN w:val="0"/>
        <w:adjustRightInd w:val="0"/>
        <w:spacing w:after="0" w:line="240" w:lineRule="auto"/>
        <w:rPr>
          <w:rFonts w:ascii="TimesNewRoman" w:hAnsi="TimesNewRoman" w:cs="TimesNewRoman"/>
          <w:sz w:val="28"/>
          <w:szCs w:val="28"/>
        </w:rPr>
      </w:pPr>
    </w:p>
    <w:p w14:paraId="46A2BD06" w14:textId="6C3A760E" w:rsidR="00116FE5" w:rsidRDefault="00116FE5" w:rsidP="00116FE5">
      <w:pPr>
        <w:autoSpaceDE w:val="0"/>
        <w:autoSpaceDN w:val="0"/>
        <w:adjustRightInd w:val="0"/>
        <w:spacing w:after="0" w:line="240" w:lineRule="auto"/>
        <w:rPr>
          <w:rFonts w:ascii="TimesNewRoman" w:hAnsi="TimesNewRoman" w:cs="TimesNewRoman"/>
          <w:sz w:val="28"/>
          <w:szCs w:val="28"/>
        </w:rPr>
      </w:pPr>
    </w:p>
    <w:p w14:paraId="19CFDFFD" w14:textId="56D0ABC6" w:rsidR="00116FE5" w:rsidRDefault="00116FE5" w:rsidP="00116FE5">
      <w:pPr>
        <w:autoSpaceDE w:val="0"/>
        <w:autoSpaceDN w:val="0"/>
        <w:adjustRightInd w:val="0"/>
        <w:spacing w:after="0" w:line="240" w:lineRule="auto"/>
        <w:rPr>
          <w:rFonts w:ascii="TimesNewRoman" w:hAnsi="TimesNewRoman" w:cs="TimesNewRoman"/>
          <w:sz w:val="28"/>
          <w:szCs w:val="28"/>
        </w:rPr>
      </w:pPr>
    </w:p>
    <w:p w14:paraId="1E5AB3FB" w14:textId="18B770FD" w:rsidR="00116FE5" w:rsidRDefault="00116FE5" w:rsidP="00116FE5">
      <w:pPr>
        <w:autoSpaceDE w:val="0"/>
        <w:autoSpaceDN w:val="0"/>
        <w:adjustRightInd w:val="0"/>
        <w:spacing w:after="0" w:line="240" w:lineRule="auto"/>
        <w:rPr>
          <w:rFonts w:ascii="TimesNewRoman" w:hAnsi="TimesNewRoman" w:cs="TimesNewRoman"/>
          <w:sz w:val="28"/>
          <w:szCs w:val="28"/>
        </w:rPr>
      </w:pPr>
    </w:p>
    <w:p w14:paraId="5076545B" w14:textId="668EF49B" w:rsidR="00116FE5" w:rsidRDefault="00116FE5" w:rsidP="00116FE5">
      <w:pPr>
        <w:autoSpaceDE w:val="0"/>
        <w:autoSpaceDN w:val="0"/>
        <w:adjustRightInd w:val="0"/>
        <w:spacing w:after="0" w:line="240" w:lineRule="auto"/>
        <w:rPr>
          <w:rFonts w:ascii="TimesNewRoman" w:hAnsi="TimesNewRoman" w:cs="TimesNewRoman"/>
          <w:sz w:val="28"/>
          <w:szCs w:val="28"/>
        </w:rPr>
      </w:pPr>
    </w:p>
    <w:p w14:paraId="7539D55A" w14:textId="77777777" w:rsidR="00116FE5" w:rsidRDefault="00116FE5" w:rsidP="00116FE5">
      <w:pPr>
        <w:autoSpaceDE w:val="0"/>
        <w:autoSpaceDN w:val="0"/>
        <w:adjustRightInd w:val="0"/>
        <w:spacing w:after="0" w:line="240" w:lineRule="auto"/>
        <w:rPr>
          <w:rFonts w:ascii="TimesNewRoman" w:hAnsi="TimesNewRoman" w:cs="TimesNewRoman"/>
          <w:sz w:val="28"/>
          <w:szCs w:val="28"/>
        </w:rPr>
      </w:pPr>
    </w:p>
    <w:p w14:paraId="74BE4022" w14:textId="77777777" w:rsidR="00116FE5" w:rsidRPr="00116FE5" w:rsidRDefault="00116FE5" w:rsidP="00116FE5">
      <w:pPr>
        <w:autoSpaceDE w:val="0"/>
        <w:autoSpaceDN w:val="0"/>
        <w:adjustRightInd w:val="0"/>
        <w:spacing w:after="0" w:line="240" w:lineRule="auto"/>
        <w:rPr>
          <w:rFonts w:ascii="TimesNewRoman" w:hAnsi="TimesNewRoman" w:cs="TimesNewRoman"/>
          <w:sz w:val="28"/>
          <w:szCs w:val="28"/>
        </w:rPr>
      </w:pPr>
    </w:p>
    <w:p w14:paraId="75490336" w14:textId="77777777" w:rsidR="00BB70AF" w:rsidRDefault="00BB70AF"/>
    <w:sectPr w:rsidR="00BB7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WPMathA">
    <w:altName w:val="Calibri"/>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7F65"/>
    <w:multiLevelType w:val="hybridMultilevel"/>
    <w:tmpl w:val="A5B47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B78"/>
    <w:rsid w:val="00116FE5"/>
    <w:rsid w:val="00544F8D"/>
    <w:rsid w:val="008F15F5"/>
    <w:rsid w:val="00982095"/>
    <w:rsid w:val="00AC33ED"/>
    <w:rsid w:val="00BB70AF"/>
    <w:rsid w:val="00BE38F0"/>
    <w:rsid w:val="00F91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D15E5"/>
  <w15:chartTrackingRefBased/>
  <w15:docId w15:val="{48B5C876-0D9A-44BB-96E4-2452EE03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1B78"/>
    <w:rPr>
      <w:color w:val="0000FF"/>
      <w:u w:val="single"/>
    </w:rPr>
  </w:style>
  <w:style w:type="paragraph" w:styleId="ListParagraph">
    <w:name w:val="List Paragraph"/>
    <w:basedOn w:val="Normal"/>
    <w:uiPriority w:val="34"/>
    <w:qFormat/>
    <w:rsid w:val="008F1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37875">
      <w:bodyDiv w:val="1"/>
      <w:marLeft w:val="0"/>
      <w:marRight w:val="0"/>
      <w:marTop w:val="0"/>
      <w:marBottom w:val="0"/>
      <w:divBdr>
        <w:top w:val="none" w:sz="0" w:space="0" w:color="auto"/>
        <w:left w:val="none" w:sz="0" w:space="0" w:color="auto"/>
        <w:bottom w:val="none" w:sz="0" w:space="0" w:color="auto"/>
        <w:right w:val="none" w:sz="0" w:space="0" w:color="auto"/>
      </w:divBdr>
      <w:divsChild>
        <w:div w:id="148323840">
          <w:marLeft w:val="0"/>
          <w:marRight w:val="0"/>
          <w:marTop w:val="0"/>
          <w:marBottom w:val="0"/>
          <w:divBdr>
            <w:top w:val="none" w:sz="0" w:space="0" w:color="auto"/>
            <w:left w:val="none" w:sz="0" w:space="0" w:color="auto"/>
            <w:bottom w:val="none" w:sz="0" w:space="0" w:color="auto"/>
            <w:right w:val="none" w:sz="0" w:space="0" w:color="auto"/>
          </w:divBdr>
          <w:divsChild>
            <w:div w:id="894001272">
              <w:marLeft w:val="0"/>
              <w:marRight w:val="0"/>
              <w:marTop w:val="0"/>
              <w:marBottom w:val="0"/>
              <w:divBdr>
                <w:top w:val="none" w:sz="0" w:space="0" w:color="auto"/>
                <w:left w:val="none" w:sz="0" w:space="0" w:color="auto"/>
                <w:bottom w:val="none" w:sz="0" w:space="0" w:color="auto"/>
                <w:right w:val="none" w:sz="0" w:space="0" w:color="auto"/>
              </w:divBdr>
              <w:divsChild>
                <w:div w:id="102841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Baruch, David</dc:creator>
  <cp:keywords/>
  <dc:description/>
  <cp:lastModifiedBy>Baruch, David</cp:lastModifiedBy>
  <cp:revision>2</cp:revision>
  <dcterms:created xsi:type="dcterms:W3CDTF">2020-11-17T15:58:00Z</dcterms:created>
  <dcterms:modified xsi:type="dcterms:W3CDTF">2020-11-17T15:58:00Z</dcterms:modified>
</cp:coreProperties>
</file>