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8A" w:rsidRDefault="001019D3" w:rsidP="008E18B2">
      <w:pPr>
        <w:jc w:val="center"/>
        <w:rPr>
          <w:rStyle w:val="postbody"/>
          <w:sz w:val="40"/>
          <w:szCs w:val="40"/>
        </w:rPr>
      </w:pPr>
      <w:r>
        <w:rPr>
          <w:noProof/>
        </w:rPr>
        <w:drawing>
          <wp:inline distT="0" distB="0" distL="0" distR="0" wp14:anchorId="116FAB7D" wp14:editId="04F71511">
            <wp:extent cx="733425" cy="733425"/>
            <wp:effectExtent l="0" t="0" r="9525" b="9525"/>
            <wp:docPr id="2" name="Picture 2" descr="Cham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mpag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F8A">
        <w:rPr>
          <w:rStyle w:val="postbody"/>
          <w:b/>
          <w:color w:val="4472C4" w:themeColor="accent1"/>
          <w:sz w:val="52"/>
          <w:szCs w:val="52"/>
        </w:rPr>
        <w:t xml:space="preserve">    </w:t>
      </w:r>
      <w:r w:rsidR="00AB3FB0" w:rsidRPr="00AB2665">
        <w:rPr>
          <w:rStyle w:val="postbody"/>
          <w:b/>
          <w:color w:val="4472C4" w:themeColor="accent1"/>
          <w:sz w:val="52"/>
          <w:szCs w:val="52"/>
        </w:rPr>
        <w:t>Where to Turn</w:t>
      </w:r>
      <w:r w:rsidR="00AB3FB0" w:rsidRPr="008E18B2">
        <w:rPr>
          <w:rStyle w:val="postbody"/>
          <w:color w:val="4472C4" w:themeColor="accent1"/>
          <w:sz w:val="40"/>
          <w:szCs w:val="40"/>
        </w:rPr>
        <w:t xml:space="preserve"> </w:t>
      </w:r>
      <w:r w:rsidR="00AB3FB0" w:rsidRPr="008E18B2">
        <w:rPr>
          <w:rStyle w:val="postbody"/>
          <w:sz w:val="40"/>
          <w:szCs w:val="40"/>
        </w:rPr>
        <w:t xml:space="preserve">has collected over </w:t>
      </w:r>
    </w:p>
    <w:p w:rsidR="008E18B2" w:rsidRDefault="00AB3FB0" w:rsidP="008E18B2">
      <w:pPr>
        <w:jc w:val="center"/>
        <w:rPr>
          <w:rStyle w:val="postbody"/>
          <w:sz w:val="40"/>
          <w:szCs w:val="40"/>
        </w:rPr>
      </w:pPr>
      <w:r w:rsidRPr="008E18B2">
        <w:rPr>
          <w:rStyle w:val="postbody"/>
          <w:b/>
          <w:sz w:val="40"/>
          <w:szCs w:val="40"/>
        </w:rPr>
        <w:t>400 prom dresses</w:t>
      </w:r>
      <w:r w:rsidRPr="008E18B2">
        <w:rPr>
          <w:rStyle w:val="postbody"/>
          <w:sz w:val="40"/>
          <w:szCs w:val="40"/>
        </w:rPr>
        <w:t xml:space="preserve"> and we will begin distributing them on </w:t>
      </w:r>
    </w:p>
    <w:p w:rsidR="008E18B2" w:rsidRPr="00023448" w:rsidRDefault="00AB3FB0" w:rsidP="008E18B2">
      <w:pPr>
        <w:jc w:val="center"/>
        <w:rPr>
          <w:rStyle w:val="postbody"/>
          <w:color w:val="4472C4" w:themeColor="accent1"/>
          <w:sz w:val="48"/>
          <w:szCs w:val="48"/>
        </w:rPr>
      </w:pPr>
      <w:r w:rsidRPr="00023448">
        <w:rPr>
          <w:rStyle w:val="postbody"/>
          <w:color w:val="4472C4" w:themeColor="accent1"/>
          <w:sz w:val="48"/>
          <w:szCs w:val="48"/>
        </w:rPr>
        <w:t xml:space="preserve">Saturday March 25 </w:t>
      </w:r>
      <w:r w:rsidRPr="00023448">
        <w:rPr>
          <w:rStyle w:val="postbody"/>
          <w:sz w:val="48"/>
          <w:szCs w:val="48"/>
        </w:rPr>
        <w:t xml:space="preserve">from </w:t>
      </w:r>
      <w:r w:rsidRPr="00023448">
        <w:rPr>
          <w:rStyle w:val="postbody"/>
          <w:color w:val="4472C4" w:themeColor="accent1"/>
          <w:sz w:val="48"/>
          <w:szCs w:val="48"/>
        </w:rPr>
        <w:t>10:00 AM to 2:00 PM</w:t>
      </w:r>
    </w:p>
    <w:p w:rsidR="00023448" w:rsidRDefault="00AB3FB0" w:rsidP="008E18B2">
      <w:pPr>
        <w:jc w:val="center"/>
        <w:rPr>
          <w:rStyle w:val="postbody"/>
          <w:sz w:val="40"/>
          <w:szCs w:val="40"/>
        </w:rPr>
      </w:pPr>
      <w:r w:rsidRPr="008E18B2">
        <w:rPr>
          <w:rStyle w:val="postbody"/>
          <w:color w:val="4472C4" w:themeColor="accent1"/>
          <w:sz w:val="40"/>
          <w:szCs w:val="40"/>
        </w:rPr>
        <w:t xml:space="preserve"> </w:t>
      </w:r>
      <w:r w:rsidRPr="008E18B2">
        <w:rPr>
          <w:rStyle w:val="postbody"/>
          <w:sz w:val="40"/>
          <w:szCs w:val="40"/>
        </w:rPr>
        <w:t xml:space="preserve">at our </w:t>
      </w:r>
      <w:r w:rsidR="00023448" w:rsidRPr="008E18B2">
        <w:rPr>
          <w:rStyle w:val="postbody"/>
          <w:sz w:val="40"/>
          <w:szCs w:val="40"/>
        </w:rPr>
        <w:t>warehouse,</w:t>
      </w:r>
      <w:r w:rsidRPr="008E18B2">
        <w:rPr>
          <w:rStyle w:val="postbody"/>
          <w:sz w:val="40"/>
          <w:szCs w:val="40"/>
        </w:rPr>
        <w:t xml:space="preserve"> </w:t>
      </w:r>
    </w:p>
    <w:p w:rsidR="008E18B2" w:rsidRPr="00023448" w:rsidRDefault="00023448" w:rsidP="008E18B2">
      <w:pPr>
        <w:jc w:val="center"/>
        <w:rPr>
          <w:rStyle w:val="postbody"/>
          <w:sz w:val="52"/>
          <w:szCs w:val="52"/>
        </w:rPr>
      </w:pPr>
      <w:r>
        <w:rPr>
          <w:rStyle w:val="postbody"/>
          <w:sz w:val="40"/>
          <w:szCs w:val="40"/>
        </w:rPr>
        <w:t xml:space="preserve"> </w:t>
      </w:r>
      <w:r w:rsidR="00AB3FB0" w:rsidRPr="00023448">
        <w:rPr>
          <w:rStyle w:val="postbody"/>
          <w:color w:val="4472C4" w:themeColor="accent1"/>
          <w:sz w:val="52"/>
          <w:szCs w:val="52"/>
        </w:rPr>
        <w:t>22 Brienna Court (off of Sharrots)</w:t>
      </w:r>
      <w:r w:rsidR="00AB3FB0" w:rsidRPr="00023448">
        <w:rPr>
          <w:rStyle w:val="postbody"/>
          <w:sz w:val="52"/>
          <w:szCs w:val="52"/>
        </w:rPr>
        <w:t>.</w:t>
      </w:r>
    </w:p>
    <w:p w:rsidR="008E18B2" w:rsidRDefault="00AB3FB0" w:rsidP="008E18B2">
      <w:pPr>
        <w:jc w:val="center"/>
        <w:rPr>
          <w:rStyle w:val="postbody"/>
          <w:sz w:val="40"/>
          <w:szCs w:val="40"/>
        </w:rPr>
      </w:pPr>
      <w:r w:rsidRPr="008E18B2">
        <w:rPr>
          <w:rStyle w:val="postbody"/>
          <w:sz w:val="40"/>
          <w:szCs w:val="40"/>
        </w:rPr>
        <w:t>Additional dates will be scheduled.</w:t>
      </w:r>
    </w:p>
    <w:p w:rsidR="00E44164" w:rsidRDefault="00E44164" w:rsidP="008E18B2">
      <w:pPr>
        <w:jc w:val="center"/>
        <w:rPr>
          <w:rStyle w:val="postbody"/>
          <w:sz w:val="40"/>
          <w:szCs w:val="40"/>
        </w:rPr>
      </w:pPr>
    </w:p>
    <w:p w:rsidR="008E18B2" w:rsidRDefault="00AB3FB0">
      <w:pPr>
        <w:rPr>
          <w:rStyle w:val="postbody"/>
          <w:sz w:val="40"/>
          <w:szCs w:val="40"/>
        </w:rPr>
      </w:pPr>
      <w:r w:rsidRPr="008E18B2">
        <w:rPr>
          <w:rStyle w:val="postbody"/>
          <w:sz w:val="40"/>
          <w:szCs w:val="40"/>
        </w:rPr>
        <w:t>We have dresses for all occasions: Prom, Graduation, Sweet Sixteen</w:t>
      </w:r>
      <w:r w:rsidR="008E18B2">
        <w:rPr>
          <w:rStyle w:val="postbody"/>
          <w:sz w:val="40"/>
          <w:szCs w:val="40"/>
        </w:rPr>
        <w:t>,</w:t>
      </w:r>
      <w:r w:rsidRPr="008E18B2">
        <w:rPr>
          <w:rStyle w:val="postbody"/>
          <w:sz w:val="40"/>
          <w:szCs w:val="40"/>
        </w:rPr>
        <w:t xml:space="preserve"> etc. </w:t>
      </w:r>
    </w:p>
    <w:p w:rsidR="00E44164" w:rsidRDefault="00E44164">
      <w:pPr>
        <w:rPr>
          <w:rStyle w:val="postbody"/>
          <w:sz w:val="40"/>
          <w:szCs w:val="40"/>
        </w:rPr>
      </w:pPr>
    </w:p>
    <w:p w:rsidR="00A57476" w:rsidRDefault="00AB3FB0">
      <w:pPr>
        <w:rPr>
          <w:rStyle w:val="postbody"/>
          <w:sz w:val="40"/>
          <w:szCs w:val="40"/>
        </w:rPr>
      </w:pPr>
      <w:r w:rsidRPr="008E18B2">
        <w:rPr>
          <w:rStyle w:val="postbody"/>
          <w:sz w:val="40"/>
          <w:szCs w:val="40"/>
        </w:rPr>
        <w:t>All dresses are available free of charge and have been donat</w:t>
      </w:r>
      <w:r w:rsidR="008E18B2">
        <w:rPr>
          <w:rStyle w:val="postbody"/>
          <w:sz w:val="40"/>
          <w:szCs w:val="40"/>
        </w:rPr>
        <w:t>ed by generous Staten Islanders.</w:t>
      </w:r>
    </w:p>
    <w:p w:rsidR="00E0130D" w:rsidRDefault="00E0130D">
      <w:pPr>
        <w:rPr>
          <w:rStyle w:val="postbody"/>
          <w:sz w:val="40"/>
          <w:szCs w:val="40"/>
        </w:rPr>
      </w:pPr>
    </w:p>
    <w:p w:rsidR="00E0130D" w:rsidRDefault="00E0130D">
      <w:pPr>
        <w:rPr>
          <w:sz w:val="56"/>
          <w:szCs w:val="56"/>
        </w:rPr>
      </w:pPr>
      <w:r>
        <w:rPr>
          <w:sz w:val="56"/>
          <w:szCs w:val="56"/>
        </w:rPr>
        <w:t xml:space="preserve">Call </w:t>
      </w:r>
      <w:r w:rsidR="00563F5F">
        <w:rPr>
          <w:sz w:val="56"/>
          <w:szCs w:val="56"/>
        </w:rPr>
        <w:t xml:space="preserve">Dennis McKeon at </w:t>
      </w:r>
      <w:r w:rsidR="00023BC6">
        <w:rPr>
          <w:sz w:val="56"/>
          <w:szCs w:val="56"/>
        </w:rPr>
        <w:t>718-966-6531</w:t>
      </w:r>
      <w:r w:rsidR="00563F5F">
        <w:rPr>
          <w:sz w:val="56"/>
          <w:szCs w:val="56"/>
        </w:rPr>
        <w:t>.</w:t>
      </w:r>
      <w:bookmarkStart w:id="0" w:name="_GoBack"/>
      <w:bookmarkEnd w:id="0"/>
    </w:p>
    <w:sectPr w:rsidR="00E01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B0"/>
    <w:rsid w:val="00023448"/>
    <w:rsid w:val="00023BC6"/>
    <w:rsid w:val="000B408F"/>
    <w:rsid w:val="001019D3"/>
    <w:rsid w:val="003142F3"/>
    <w:rsid w:val="00563F5F"/>
    <w:rsid w:val="006207ED"/>
    <w:rsid w:val="006C5E25"/>
    <w:rsid w:val="007E669C"/>
    <w:rsid w:val="008D3533"/>
    <w:rsid w:val="008E18B2"/>
    <w:rsid w:val="00934324"/>
    <w:rsid w:val="00A57476"/>
    <w:rsid w:val="00AB2665"/>
    <w:rsid w:val="00AB3FB0"/>
    <w:rsid w:val="00D21F8A"/>
    <w:rsid w:val="00E0130D"/>
    <w:rsid w:val="00E44164"/>
    <w:rsid w:val="00F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05EB"/>
  <w15:chartTrackingRefBased/>
  <w15:docId w15:val="{9BD76B7D-5BD8-4A2B-B5FC-C32DE3F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">
    <w:name w:val="postbody"/>
    <w:basedOn w:val="DefaultParagraphFont"/>
    <w:rsid w:val="00AB3FB0"/>
  </w:style>
  <w:style w:type="paragraph" w:styleId="BalloonText">
    <w:name w:val="Balloon Text"/>
    <w:basedOn w:val="Normal"/>
    <w:link w:val="BalloonTextChar"/>
    <w:uiPriority w:val="99"/>
    <w:semiHidden/>
    <w:unhideWhenUsed/>
    <w:rsid w:val="0002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Glickman</dc:creator>
  <cp:keywords/>
  <dc:description/>
  <cp:lastModifiedBy>Janet Glickman</cp:lastModifiedBy>
  <cp:revision>15</cp:revision>
  <cp:lastPrinted>2017-03-15T20:57:00Z</cp:lastPrinted>
  <dcterms:created xsi:type="dcterms:W3CDTF">2017-03-15T20:42:00Z</dcterms:created>
  <dcterms:modified xsi:type="dcterms:W3CDTF">2017-03-15T21:00:00Z</dcterms:modified>
</cp:coreProperties>
</file>