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School Leadership Team Meeting Agenda</w:t>
      </w:r>
    </w:p>
    <w:p w:rsidR="00000000" w:rsidDel="00000000" w:rsidP="00000000" w:rsidRDefault="00000000" w:rsidRPr="00000000" w14:paraId="00000005">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May 25, 2023</w:t>
      </w:r>
    </w:p>
    <w:p w:rsidR="00000000" w:rsidDel="00000000" w:rsidP="00000000" w:rsidRDefault="00000000" w:rsidRPr="00000000" w14:paraId="0000000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4:00 PM – 7:00 PM</w:t>
      </w:r>
    </w:p>
    <w:p w:rsidR="00000000" w:rsidDel="00000000" w:rsidP="00000000" w:rsidRDefault="00000000" w:rsidRPr="00000000" w14:paraId="00000007">
      <w:pPr>
        <w:jc w:val="center"/>
        <w:rPr>
          <w:rFonts w:ascii="EB Garamond" w:cs="EB Garamond" w:eastAsia="EB Garamond" w:hAnsi="EB Garamond"/>
          <w:b w:val="1"/>
        </w:rPr>
      </w:pPr>
      <w:hyperlink r:id="rId7">
        <w:r w:rsidDel="00000000" w:rsidR="00000000" w:rsidRPr="00000000">
          <w:rPr>
            <w:rFonts w:ascii="EB Garamond" w:cs="EB Garamond" w:eastAsia="EB Garamond" w:hAnsi="EB Garamond"/>
            <w:b w:val="1"/>
            <w:color w:val="1155cc"/>
            <w:u w:val="single"/>
            <w:rtl w:val="0"/>
          </w:rPr>
          <w:t xml:space="preserve">ZOOM Meeting Link</w:t>
        </w:r>
      </w:hyperlink>
      <w:r w:rsidDel="00000000" w:rsidR="00000000" w:rsidRPr="00000000">
        <w:rPr>
          <w:rtl w:val="0"/>
        </w:rPr>
      </w:r>
    </w:p>
    <w:p w:rsidR="00000000" w:rsidDel="00000000" w:rsidP="00000000" w:rsidRDefault="00000000" w:rsidRPr="00000000" w14:paraId="00000008">
      <w:pPr>
        <w:jc w:val="left"/>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9">
      <w:pPr>
        <w:numPr>
          <w:ilvl w:val="0"/>
          <w:numId w:val="2"/>
        </w:numPr>
        <w:ind w:left="3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Call to Order: </w:t>
      </w:r>
    </w:p>
    <w:p w:rsidR="00000000" w:rsidDel="00000000" w:rsidP="00000000" w:rsidRDefault="00000000" w:rsidRPr="00000000" w14:paraId="0000000A">
      <w:pPr>
        <w:numPr>
          <w:ilvl w:val="1"/>
          <w:numId w:val="2"/>
        </w:numPr>
        <w:spacing w:line="276" w:lineRule="auto"/>
        <w:ind w:left="720" w:hanging="360"/>
        <w:rPr>
          <w:rFonts w:ascii="EB Garamond" w:cs="EB Garamond" w:eastAsia="EB Garamond" w:hAnsi="EB Garamond"/>
        </w:rPr>
      </w:pPr>
      <w:hyperlink r:id="rId8">
        <w:r w:rsidDel="00000000" w:rsidR="00000000" w:rsidRPr="00000000">
          <w:rPr>
            <w:rFonts w:ascii="EB Garamond" w:cs="EB Garamond" w:eastAsia="EB Garamond" w:hAnsi="EB Garamond"/>
            <w:color w:val="1155cc"/>
            <w:u w:val="single"/>
            <w:rtl w:val="0"/>
          </w:rPr>
          <w:t xml:space="preserve">Attendance / Sign-In</w:t>
        </w:r>
      </w:hyperlink>
      <w:r w:rsidDel="00000000" w:rsidR="00000000" w:rsidRPr="00000000">
        <w:rPr>
          <w:rtl w:val="0"/>
        </w:rPr>
      </w:r>
    </w:p>
    <w:p w:rsidR="00000000" w:rsidDel="00000000" w:rsidP="00000000" w:rsidRDefault="00000000" w:rsidRPr="00000000" w14:paraId="0000000B">
      <w:pPr>
        <w:numPr>
          <w:ilvl w:val="1"/>
          <w:numId w:val="2"/>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Approval of </w:t>
      </w:r>
      <w:hyperlink r:id="rId9">
        <w:r w:rsidDel="00000000" w:rsidR="00000000" w:rsidRPr="00000000">
          <w:rPr>
            <w:rFonts w:ascii="EB Garamond" w:cs="EB Garamond" w:eastAsia="EB Garamond" w:hAnsi="EB Garamond"/>
            <w:color w:val="1155cc"/>
            <w:u w:val="single"/>
            <w:rtl w:val="0"/>
          </w:rPr>
          <w:t xml:space="preserve">April Minutes </w:t>
        </w:r>
      </w:hyperlink>
      <w:r w:rsidDel="00000000" w:rsidR="00000000" w:rsidRPr="00000000">
        <w:rPr>
          <w:rFonts w:ascii="EB Garamond" w:cs="EB Garamond" w:eastAsia="EB Garamond" w:hAnsi="EB Garamond"/>
          <w:rtl w:val="0"/>
        </w:rPr>
        <w:t xml:space="preserve">- Ms. Benson read the minutes. </w:t>
      </w:r>
    </w:p>
    <w:p w:rsidR="00000000" w:rsidDel="00000000" w:rsidP="00000000" w:rsidRDefault="00000000" w:rsidRPr="00000000" w14:paraId="0000000C">
      <w:pPr>
        <w:numPr>
          <w:ilvl w:val="0"/>
          <w:numId w:val="2"/>
        </w:numPr>
        <w:spacing w:before="200" w:lineRule="auto"/>
        <w:ind w:left="3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Old Business:</w:t>
      </w:r>
    </w:p>
    <w:p w:rsidR="00000000" w:rsidDel="00000000" w:rsidP="00000000" w:rsidRDefault="00000000" w:rsidRPr="00000000" w14:paraId="0000000D">
      <w:pPr>
        <w:numPr>
          <w:ilvl w:val="1"/>
          <w:numId w:val="2"/>
        </w:numPr>
        <w:spacing w:line="276" w:lineRule="auto"/>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Grant Updates-  No other updates </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Playgarden </w:t>
      </w:r>
    </w:p>
    <w:p w:rsidR="00000000" w:rsidDel="00000000" w:rsidP="00000000" w:rsidRDefault="00000000" w:rsidRPr="00000000" w14:paraId="0000000F">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Soccer pitches</w:t>
      </w:r>
    </w:p>
    <w:p w:rsidR="00000000" w:rsidDel="00000000" w:rsidP="00000000" w:rsidRDefault="00000000" w:rsidRPr="00000000" w14:paraId="00000010">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Auditorium AC</w:t>
      </w:r>
    </w:p>
    <w:p w:rsidR="00000000" w:rsidDel="00000000" w:rsidP="00000000" w:rsidRDefault="00000000" w:rsidRPr="00000000" w14:paraId="00000011">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Auditorium stage reno</w:t>
      </w:r>
    </w:p>
    <w:p w:rsidR="00000000" w:rsidDel="00000000" w:rsidP="00000000" w:rsidRDefault="00000000" w:rsidRPr="00000000" w14:paraId="00000012">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Dance room- There was a meeting with dance people to date to get some measurements done. </w:t>
      </w:r>
    </w:p>
    <w:p w:rsidR="00000000" w:rsidDel="00000000" w:rsidP="00000000" w:rsidRDefault="00000000" w:rsidRPr="00000000" w14:paraId="0000001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Library- Moya has agreed to fund this proposal.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412"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5">
      <w:pPr>
        <w:numPr>
          <w:ilvl w:val="1"/>
          <w:numId w:val="2"/>
        </w:numPr>
        <w:spacing w:line="276" w:lineRule="auto"/>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CEP Goals: </w:t>
      </w:r>
      <w:hyperlink r:id="rId10">
        <w:r w:rsidDel="00000000" w:rsidR="00000000" w:rsidRPr="00000000">
          <w:rPr>
            <w:rFonts w:ascii="EB Garamond" w:cs="EB Garamond" w:eastAsia="EB Garamond" w:hAnsi="EB Garamond"/>
            <w:color w:val="1155cc"/>
            <w:u w:val="single"/>
            <w:rtl w:val="0"/>
          </w:rPr>
          <w:t xml:space="preserve">https://www.iplanportal.com/</w:t>
        </w:r>
      </w:hyperlink>
      <w:r w:rsidDel="00000000" w:rsidR="00000000" w:rsidRPr="00000000">
        <w:rPr>
          <w:rFonts w:ascii="EB Garamond" w:cs="EB Garamond" w:eastAsia="EB Garamond" w:hAnsi="EB Garamond"/>
          <w:rtl w:val="0"/>
        </w:rPr>
        <w:t xml:space="preserve"> - Waiting for current results to update goals. Waiting for DESSA and parent survey results. </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NYS ELA Exam: awaiting test results</w:t>
      </w:r>
    </w:p>
    <w:p w:rsidR="00000000" w:rsidDel="00000000" w:rsidP="00000000" w:rsidRDefault="00000000" w:rsidRPr="00000000" w14:paraId="00000017">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NYS Math Exam: awaiting test results</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NYSESLAT ongoing through June 12th </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0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New Business:</w:t>
      </w:r>
    </w:p>
    <w:p w:rsidR="00000000" w:rsidDel="00000000" w:rsidP="00000000" w:rsidRDefault="00000000" w:rsidRPr="00000000" w14:paraId="0000001A">
      <w:pPr>
        <w:numPr>
          <w:ilvl w:val="1"/>
          <w:numId w:val="2"/>
        </w:numPr>
        <w:spacing w:line="276" w:lineRule="auto"/>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Community Schools Next Steps- application was approved and will be partnering with the United Community schools. </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hyperlink r:id="rId11">
        <w:r w:rsidDel="00000000" w:rsidR="00000000" w:rsidRPr="00000000">
          <w:rPr>
            <w:rFonts w:ascii="EB Garamond" w:cs="EB Garamond" w:eastAsia="EB Garamond" w:hAnsi="EB Garamond"/>
            <w:color w:val="1155cc"/>
            <w:u w:val="single"/>
            <w:rtl w:val="0"/>
          </w:rPr>
          <w:t xml:space="preserve">United Community Schools Introductory Video</w:t>
        </w:r>
      </w:hyperlink>
      <w:r w:rsidDel="00000000" w:rsidR="00000000" w:rsidRPr="00000000">
        <w:rPr>
          <w:rFonts w:ascii="EB Garamond" w:cs="EB Garamond" w:eastAsia="EB Garamond" w:hAnsi="EB Garamond"/>
          <w:color w:val="1155cc"/>
          <w:u w:val="single"/>
          <w:rtl w:val="0"/>
        </w:rPr>
        <w:t xml:space="preserve"> </w:t>
      </w:r>
      <w:r w:rsidDel="00000000" w:rsidR="00000000" w:rsidRPr="00000000">
        <w:rPr>
          <w:rFonts w:ascii="EB Garamond" w:cs="EB Garamond" w:eastAsia="EB Garamond" w:hAnsi="EB Garamond"/>
          <w:rtl w:val="0"/>
        </w:rPr>
        <w:t xml:space="preserve"> - Ms. LaPerla shared this video about community schools. Video will be shared with staff on June 8th. The people from United community schools will come to our school on June 13 to introduce themselves.  </w:t>
      </w:r>
    </w:p>
    <w:p w:rsidR="00000000" w:rsidDel="00000000" w:rsidP="00000000" w:rsidRDefault="00000000" w:rsidRPr="00000000" w14:paraId="0000001C">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Hiring a Community School Director- There will also be an interview for the Community School director on June 13th.  United Community prescreens candidates before we interview. Our school has given them a vision of what we want in a director. </w:t>
      </w:r>
    </w:p>
    <w:p w:rsidR="00000000" w:rsidDel="00000000" w:rsidP="00000000" w:rsidRDefault="00000000" w:rsidRPr="00000000" w14:paraId="0000001D">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Forming a Community School Advisory Board -In September, we will be forming a community school board- a voluntary position that includes parents, teachers and other personnel. </w:t>
      </w:r>
    </w:p>
    <w:p w:rsidR="00000000" w:rsidDel="00000000" w:rsidP="00000000" w:rsidRDefault="00000000" w:rsidRPr="00000000" w14:paraId="0000001E">
      <w:pPr>
        <w:numPr>
          <w:ilvl w:val="1"/>
          <w:numId w:val="2"/>
        </w:numPr>
        <w:spacing w:line="276" w:lineRule="auto"/>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2023-2024 CEP Goals: </w:t>
      </w:r>
      <w:hyperlink r:id="rId12">
        <w:r w:rsidDel="00000000" w:rsidR="00000000" w:rsidRPr="00000000">
          <w:rPr>
            <w:rFonts w:ascii="EB Garamond" w:cs="EB Garamond" w:eastAsia="EB Garamond" w:hAnsi="EB Garamond"/>
            <w:color w:val="1155cc"/>
            <w:u w:val="single"/>
            <w:rtl w:val="0"/>
          </w:rPr>
          <w:t xml:space="preserve">https://www.iplanportal.com/</w:t>
        </w:r>
      </w:hyperlink>
      <w:r w:rsidDel="00000000" w:rsidR="00000000" w:rsidRPr="00000000">
        <w:rPr>
          <w:rFonts w:ascii="EB Garamond" w:cs="EB Garamond" w:eastAsia="EB Garamond" w:hAnsi="EB Garamond"/>
          <w:rtl w:val="0"/>
        </w:rPr>
        <w:t xml:space="preserve"> - </w:t>
      </w:r>
    </w:p>
    <w:p w:rsidR="00000000" w:rsidDel="00000000" w:rsidP="00000000" w:rsidRDefault="00000000" w:rsidRPr="00000000" w14:paraId="0000001F">
      <w:pPr>
        <w:spacing w:line="276" w:lineRule="auto"/>
        <w:ind w:left="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Ms, Benson asked the parents about what they would like the goals for parent engagement to be. Ms. Rueda indicated that she would like the teachers to help promote the PA and for parent involvement. </w:t>
      </w:r>
    </w:p>
    <w:p w:rsidR="00000000" w:rsidDel="00000000" w:rsidP="00000000" w:rsidRDefault="00000000" w:rsidRPr="00000000" w14:paraId="00000020">
      <w:pPr>
        <w:spacing w:line="276" w:lineRule="auto"/>
        <w:ind w:left="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Ms. Bneson indicated that the goal can be to design a structure for volunteers to be vetted by a program like PETS by 2023.  This goal can be discussed further next month. This can lead to having parent volunteers to handle the new library when we get the grant. </w:t>
      </w:r>
      <w:r w:rsidDel="00000000" w:rsidR="00000000" w:rsidRPr="00000000">
        <w:rPr>
          <w:rtl w:val="0"/>
        </w:rPr>
      </w:r>
    </w:p>
    <w:p w:rsidR="00000000" w:rsidDel="00000000" w:rsidP="00000000" w:rsidRDefault="00000000" w:rsidRPr="00000000" w14:paraId="00000021">
      <w:pPr>
        <w:numPr>
          <w:ilvl w:val="1"/>
          <w:numId w:val="2"/>
        </w:numPr>
        <w:spacing w:line="276" w:lineRule="auto"/>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Budget Updates</w:t>
      </w:r>
    </w:p>
    <w:p w:rsidR="00000000" w:rsidDel="00000000" w:rsidP="00000000" w:rsidRDefault="00000000" w:rsidRPr="00000000" w14:paraId="00000022">
      <w:pPr>
        <w:spacing w:line="276" w:lineRule="auto"/>
        <w:ind w:left="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There is a preliminary budget but there still needs to be a meeting held. Ms. Benson is going to plan with the same budget last year but we have more students registered than this time last year. </w:t>
      </w:r>
    </w:p>
    <w:p w:rsidR="00000000" w:rsidDel="00000000" w:rsidP="00000000" w:rsidRDefault="00000000" w:rsidRPr="00000000" w14:paraId="00000023">
      <w:pPr>
        <w:spacing w:line="276" w:lineRule="auto"/>
        <w:ind w:left="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For the new computer based test, the tests work on Mac laptops so the school will need to purchase more Mac computers . Money left over from the playground grant will be used to make this purchase. </w:t>
      </w:r>
    </w:p>
    <w:p w:rsidR="00000000" w:rsidDel="00000000" w:rsidP="00000000" w:rsidRDefault="00000000" w:rsidRPr="00000000" w14:paraId="00000024">
      <w:pPr>
        <w:spacing w:line="276" w:lineRule="auto"/>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5">
      <w:pPr>
        <w:spacing w:line="276" w:lineRule="auto"/>
        <w:ind w:left="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June 3rd the district is hosting an event for parents in Forest Hills Park. PS 14 will have a table set up. Fifth grade band and choir will perform at 10:45 am. </w:t>
      </w:r>
    </w:p>
    <w:p w:rsidR="00000000" w:rsidDel="00000000" w:rsidP="00000000" w:rsidRDefault="00000000" w:rsidRPr="00000000" w14:paraId="00000026">
      <w:pPr>
        <w:numPr>
          <w:ilvl w:val="0"/>
          <w:numId w:val="2"/>
        </w:numPr>
        <w:spacing w:after="200" w:before="200" w:lineRule="auto"/>
        <w:ind w:left="3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Adjournment- Next meeting will be June 15th at 4 pm. </w:t>
        <w:br w:type="textWrapping"/>
      </w:r>
    </w:p>
    <w:p w:rsidR="00000000" w:rsidDel="00000000" w:rsidP="00000000" w:rsidRDefault="00000000" w:rsidRPr="00000000" w14:paraId="00000027">
      <w:pPr>
        <w:numPr>
          <w:ilvl w:val="0"/>
          <w:numId w:val="2"/>
        </w:numPr>
        <w:spacing w:after="200" w:before="200" w:lineRule="auto"/>
        <w:ind w:left="360" w:hanging="360"/>
        <w:rPr>
          <w:rFonts w:ascii="EB Garamond" w:cs="EB Garamond" w:eastAsia="EB Garamond" w:hAnsi="EB Garamond"/>
        </w:rPr>
        <w:sectPr>
          <w:headerReference r:id="rId13" w:type="default"/>
          <w:headerReference r:id="rId14" w:type="first"/>
          <w:footerReference r:id="rId15" w:type="first"/>
          <w:pgSz w:h="15840" w:w="12240" w:orient="portrait"/>
          <w:pgMar w:bottom="360" w:top="360" w:left="360" w:right="360" w:header="288" w:footer="288"/>
          <w:pgNumType w:start="1"/>
        </w:sectPr>
      </w:pPr>
      <w:r w:rsidDel="00000000" w:rsidR="00000000" w:rsidRPr="00000000">
        <w:rPr>
          <w:rFonts w:ascii="EB Garamond" w:cs="EB Garamond" w:eastAsia="EB Garamond" w:hAnsi="EB Garamond"/>
          <w:rtl w:val="0"/>
        </w:rPr>
        <w:t xml:space="preserve">Executive Session</w:t>
      </w:r>
    </w:p>
    <w:p w:rsidR="00000000" w:rsidDel="00000000" w:rsidP="00000000" w:rsidRDefault="00000000" w:rsidRPr="00000000" w14:paraId="00000028">
      <w:pPr>
        <w:rPr>
          <w:rFonts w:ascii="EB Garamond" w:cs="EB Garamond" w:eastAsia="EB Garamond" w:hAnsi="EB Garamond"/>
          <w:b w:val="1"/>
        </w:rPr>
      </w:pPr>
      <w:r w:rsidDel="00000000" w:rsidR="00000000" w:rsidRPr="00000000">
        <w:rPr>
          <w:rFonts w:ascii="EB Garamond" w:cs="EB Garamond" w:eastAsia="EB Garamond" w:hAnsi="EB Garamond"/>
          <w:i w:val="1"/>
          <w:rtl w:val="0"/>
        </w:rPr>
        <w:t xml:space="preserve">*Traducido con Google*</w:t>
      </w:r>
      <w:r w:rsidDel="00000000" w:rsidR="00000000" w:rsidRPr="00000000">
        <w:rPr>
          <w:rtl w:val="0"/>
        </w:rPr>
      </w:r>
    </w:p>
    <w:p w:rsidR="00000000" w:rsidDel="00000000" w:rsidP="00000000" w:rsidRDefault="00000000" w:rsidRPr="00000000" w14:paraId="00000029">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Agenda de la reunión del SLT</w:t>
      </w:r>
    </w:p>
    <w:p w:rsidR="00000000" w:rsidDel="00000000" w:rsidP="00000000" w:rsidRDefault="00000000" w:rsidRPr="00000000" w14:paraId="0000002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25 de mayo de 2023</w:t>
      </w:r>
    </w:p>
    <w:p w:rsidR="00000000" w:rsidDel="00000000" w:rsidP="00000000" w:rsidRDefault="00000000" w:rsidRPr="00000000" w14:paraId="0000002B">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4:00 PM- 7:00 PM</w:t>
      </w:r>
    </w:p>
    <w:p w:rsidR="00000000" w:rsidDel="00000000" w:rsidP="00000000" w:rsidRDefault="00000000" w:rsidRPr="00000000" w14:paraId="0000002C">
      <w:pPr>
        <w:jc w:val="center"/>
        <w:rPr>
          <w:rFonts w:ascii="EB Garamond" w:cs="EB Garamond" w:eastAsia="EB Garamond" w:hAnsi="EB Garamond"/>
          <w:b w:val="1"/>
        </w:rPr>
      </w:pPr>
      <w:hyperlink r:id="rId16">
        <w:r w:rsidDel="00000000" w:rsidR="00000000" w:rsidRPr="00000000">
          <w:rPr>
            <w:rFonts w:ascii="EB Garamond" w:cs="EB Garamond" w:eastAsia="EB Garamond" w:hAnsi="EB Garamond"/>
            <w:b w:val="1"/>
            <w:color w:val="1155cc"/>
            <w:u w:val="single"/>
            <w:rtl w:val="0"/>
          </w:rPr>
          <w:t xml:space="preserve">ZOOM Meeting Link</w:t>
        </w:r>
      </w:hyperlink>
      <w:r w:rsidDel="00000000" w:rsidR="00000000" w:rsidRPr="00000000">
        <w:rPr>
          <w:rtl w:val="0"/>
        </w:rPr>
      </w:r>
    </w:p>
    <w:p w:rsidR="00000000" w:rsidDel="00000000" w:rsidP="00000000" w:rsidRDefault="00000000" w:rsidRPr="00000000" w14:paraId="0000002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Llama para ordenar:</w:t>
      </w:r>
    </w:p>
    <w:p w:rsidR="00000000" w:rsidDel="00000000" w:rsidP="00000000" w:rsidRDefault="00000000" w:rsidRPr="00000000" w14:paraId="0000002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hyperlink r:id="rId17">
        <w:r w:rsidDel="00000000" w:rsidR="00000000" w:rsidRPr="00000000">
          <w:rPr>
            <w:rFonts w:ascii="EB Garamond" w:cs="EB Garamond" w:eastAsia="EB Garamond" w:hAnsi="EB Garamond"/>
            <w:color w:val="1155cc"/>
            <w:u w:val="single"/>
            <w:rtl w:val="0"/>
          </w:rPr>
          <w:t xml:space="preserve">Asistencia / Inicio de sesión</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Aprobación de</w:t>
      </w:r>
      <w:hyperlink r:id="rId18">
        <w:r w:rsidDel="00000000" w:rsidR="00000000" w:rsidRPr="00000000">
          <w:rPr>
            <w:rFonts w:ascii="EB Garamond" w:cs="EB Garamond" w:eastAsia="EB Garamond" w:hAnsi="EB Garamond"/>
            <w:color w:val="1155cc"/>
            <w:u w:val="single"/>
            <w:rtl w:val="0"/>
          </w:rPr>
          <w:t xml:space="preserve"> las actas de abril</w:t>
        </w:r>
      </w:hyperlink>
      <w:r w:rsidDel="00000000" w:rsidR="00000000" w:rsidRPr="00000000">
        <w:rPr>
          <w:rFonts w:ascii="EB Garamond" w:cs="EB Garamond" w:eastAsia="EB Garamond" w:hAnsi="EB Garamond"/>
          <w:rtl w:val="0"/>
        </w:rPr>
        <w:t xml:space="preserve">- Ms. Benson leyó los minutos del mes pasado. </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0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Viejo asunto:</w:t>
      </w:r>
    </w:p>
    <w:p w:rsidR="00000000" w:rsidDel="00000000" w:rsidP="00000000" w:rsidRDefault="00000000" w:rsidRPr="00000000" w14:paraId="0000003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Actualizaciones de subvenciones- no hay otras actualizaciones</w:t>
      </w:r>
    </w:p>
    <w:p w:rsidR="00000000" w:rsidDel="00000000" w:rsidP="00000000" w:rsidRDefault="00000000" w:rsidRPr="00000000" w14:paraId="0000003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jardín de juegos</w:t>
      </w:r>
    </w:p>
    <w:p w:rsidR="00000000" w:rsidDel="00000000" w:rsidP="00000000" w:rsidRDefault="00000000" w:rsidRPr="00000000" w14:paraId="00000034">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Campos de fútbol</w:t>
      </w:r>
    </w:p>
    <w:p w:rsidR="00000000" w:rsidDel="00000000" w:rsidP="00000000" w:rsidRDefault="00000000" w:rsidRPr="00000000" w14:paraId="00000035">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Aire acondicionado del auditorio</w:t>
      </w:r>
    </w:p>
    <w:p w:rsidR="00000000" w:rsidDel="00000000" w:rsidP="00000000" w:rsidRDefault="00000000" w:rsidRPr="00000000" w14:paraId="00000036">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Auditorio etapa reno</w:t>
      </w:r>
    </w:p>
    <w:p w:rsidR="00000000" w:rsidDel="00000000" w:rsidP="00000000" w:rsidRDefault="00000000" w:rsidRPr="00000000" w14:paraId="00000037">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Sala de baile- hubo una reunión con gente de baile hasta la fecha para tomar algunas medidas.</w:t>
      </w:r>
    </w:p>
    <w:p w:rsidR="00000000" w:rsidDel="00000000" w:rsidP="00000000" w:rsidRDefault="00000000" w:rsidRPr="00000000" w14:paraId="00000038">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¡Biblioteca! Moya ha accedido a financiar esta propuesta.</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412"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Metas del CEP: </w:t>
      </w:r>
      <w:hyperlink r:id="rId19">
        <w:r w:rsidDel="00000000" w:rsidR="00000000" w:rsidRPr="00000000">
          <w:rPr>
            <w:rFonts w:ascii="EB Garamond" w:cs="EB Garamond" w:eastAsia="EB Garamond" w:hAnsi="EB Garamond"/>
            <w:color w:val="1155cc"/>
            <w:u w:val="single"/>
            <w:rtl w:val="0"/>
          </w:rPr>
          <w:t xml:space="preserve">https://www.iplanportal.com/</w:t>
        </w:r>
      </w:hyperlink>
      <w:r w:rsidDel="00000000" w:rsidR="00000000" w:rsidRPr="00000000">
        <w:rPr>
          <w:rFonts w:ascii="EB Garamond" w:cs="EB Garamond" w:eastAsia="EB Garamond" w:hAnsi="EB Garamond"/>
          <w:rtl w:val="0"/>
        </w:rPr>
        <w:t xml:space="preserve">- Esperando los resultados actuales para actualizar las metas. Esperando los resultados de la encuesta de padres y DESSA.</w:t>
      </w:r>
    </w:p>
    <w:p w:rsidR="00000000" w:rsidDel="00000000" w:rsidP="00000000" w:rsidRDefault="00000000" w:rsidRPr="00000000" w14:paraId="0000003B">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Examen NYS ELA: esperando los resultados de la prueba</w:t>
      </w:r>
    </w:p>
    <w:p w:rsidR="00000000" w:rsidDel="00000000" w:rsidP="00000000" w:rsidRDefault="00000000" w:rsidRPr="00000000" w14:paraId="0000003C">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Examen de Matemáticas: esperando los resultados de la prueba</w:t>
      </w:r>
    </w:p>
    <w:p w:rsidR="00000000" w:rsidDel="00000000" w:rsidP="00000000" w:rsidRDefault="00000000" w:rsidRPr="00000000" w14:paraId="0000003D">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NYSESLAT: Continuo hasta el 12 de junio </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0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Nuevo Negocio</w:t>
      </w:r>
    </w:p>
    <w:p w:rsidR="00000000" w:rsidDel="00000000" w:rsidP="00000000" w:rsidRDefault="00000000" w:rsidRPr="00000000" w14:paraId="0000003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Próximos pasos de las escuelas comunitarias- la solicitud fue aprobada y se asociará con las escuelas United Community.</w:t>
      </w:r>
    </w:p>
    <w:p w:rsidR="00000000" w:rsidDel="00000000" w:rsidP="00000000" w:rsidRDefault="00000000" w:rsidRPr="00000000" w14:paraId="00000040">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hyperlink r:id="rId20">
        <w:r w:rsidDel="00000000" w:rsidR="00000000" w:rsidRPr="00000000">
          <w:rPr>
            <w:rFonts w:ascii="EB Garamond" w:cs="EB Garamond" w:eastAsia="EB Garamond" w:hAnsi="EB Garamond"/>
            <w:color w:val="1155cc"/>
            <w:u w:val="single"/>
            <w:rtl w:val="0"/>
          </w:rPr>
          <w:t xml:space="preserve">Video introductorio de las Escuelas Comunitarias Unidas</w:t>
        </w:r>
      </w:hyperlink>
      <w:r w:rsidDel="00000000" w:rsidR="00000000" w:rsidRPr="00000000">
        <w:rPr>
          <w:rFonts w:ascii="EB Garamond" w:cs="EB Garamond" w:eastAsia="EB Garamond" w:hAnsi="EB Garamond"/>
          <w:rtl w:val="0"/>
        </w:rPr>
        <w:t xml:space="preserve">- la Sra. LaPerla compartió este video sobre las escuelas comunitarias. El video se compartirá con el personal el 8 de junio. La gente de las escuelas comunitarias de United vendrá a nuestra escuela el 13 de junio para presentarse.</w:t>
      </w:r>
    </w:p>
    <w:p w:rsidR="00000000" w:rsidDel="00000000" w:rsidP="00000000" w:rsidRDefault="00000000" w:rsidRPr="00000000" w14:paraId="00000041">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Contratación de un director de escuela comunitaria- habrá una entrevista para el director de la escuela comunitaria el 13 de junio. United Community preselecciona a los candidatos antes de entrevistarlos. Nuestra escuela les ha dado una visión de lo que queremos en un director.</w:t>
      </w:r>
    </w:p>
    <w:p w:rsidR="00000000" w:rsidDel="00000000" w:rsidP="00000000" w:rsidRDefault="00000000" w:rsidRPr="00000000" w14:paraId="00000042">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Formar una Junta Asesora de la Escuela Comunitaria- En septiembre, formaremos una junta escolar comunitaria, una posición voluntaria que incluye a padres, maestros y otro personal.</w:t>
      </w:r>
    </w:p>
    <w:p w:rsidR="00000000" w:rsidDel="00000000" w:rsidP="00000000" w:rsidRDefault="00000000" w:rsidRPr="00000000" w14:paraId="0000004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Metas del CEP 2023-2024: </w:t>
      </w:r>
      <w:hyperlink r:id="rId21">
        <w:r w:rsidDel="00000000" w:rsidR="00000000" w:rsidRPr="00000000">
          <w:rPr>
            <w:rFonts w:ascii="EB Garamond" w:cs="EB Garamond" w:eastAsia="EB Garamond" w:hAnsi="EB Garamond"/>
            <w:color w:val="1155cc"/>
            <w:u w:val="single"/>
            <w:rtl w:val="0"/>
          </w:rPr>
          <w:t xml:space="preserve">https://www.iplanportal.com/</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La Sra. Benson preguntó a los padres cuáles les gustaría que fueran las metas para la participación de los padres. La Sra. Rueda indicó que le gustaría que los maestros ayudaran a promover la PA y la participación de los padres.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La Sra. Bneson indicó que el objetivo puede ser diseñar una estructura para que los voluntarios sean examinados por un programa como PETS para 2023. Este objetivo se puede discutir más el próximo mes. Esto puede conducir a tener padres voluntarios para manejar la nueva biblioteca cuando obtengamos la subvención.</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Actualizaciones de presupuesto</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Hay un presupuesto preliminar, pero aún falta que se celebre una reunión. La Sra. Benson va a planificar con el mismo presupuesto del año pasado, pero tenemos más estudiantes registrados que el año pasado.</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Para la nueva prueba basada en computadora, las pruebas funcionan en computadoras portátiles Mac, por lo que la escuela deberá comprar más computadoras Mac. El dinero sobrante de la subvención del patio de recreo se utilizará para hacer esta compra.</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El 3 de junio, el distrito organizará un evento para padres en Forest Hills Park. PS 14 tendrá una mesa preparada. La banda y el coro de quinto grado se presentarán a las 10:45 am.</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Clausura- La próxima reunión será el 15 de junio a las 4 pm.</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Aplazamiento</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Sesión ejecutiva</w:t>
      </w:r>
    </w:p>
    <w:sectPr>
      <w:type w:val="nextPage"/>
      <w:pgSz w:h="15840" w:w="12240" w:orient="portrait"/>
      <w:pgMar w:bottom="360" w:top="360" w:left="360" w:right="360" w:header="288" w:footer="28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rial Black">
    <w:embedRegular w:fontKey="{00000000-0000-0000-0000-000000000000}" r:id="rId13" w:subsetted="0"/>
  </w:font>
  <w:font w:name="Century Gothic">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Style w:val="Heading1"/>
      <w:keepLines w:val="1"/>
      <w:spacing w:after="0" w:line="276" w:lineRule="auto"/>
      <w:ind w:left="0" w:firstLine="0"/>
      <w:jc w:val="center"/>
      <w:rPr>
        <w:rFonts w:ascii="Corsiva" w:cs="Corsiva" w:eastAsia="Corsiva" w:hAnsi="Corsiva"/>
        <w:sz w:val="40"/>
        <w:szCs w:val="40"/>
      </w:rPr>
    </w:pPr>
    <w:bookmarkStart w:colFirst="0" w:colLast="0" w:name="_heading=h.i77yoo9z3o2e" w:id="0"/>
    <w:bookmarkEnd w:id="0"/>
    <w:r w:rsidDel="00000000" w:rsidR="00000000" w:rsidRPr="00000000">
      <w:rPr>
        <w:rFonts w:ascii="Corsiva" w:cs="Corsiva" w:eastAsia="Corsiva" w:hAnsi="Corsiva"/>
        <w:sz w:val="40"/>
        <w:szCs w:val="40"/>
        <w:rtl w:val="0"/>
      </w:rPr>
      <w:t xml:space="preserve">The Fairview School Public School 14, Queens</w:t>
    </w:r>
  </w:p>
  <w:p w:rsidR="00000000" w:rsidDel="00000000" w:rsidP="00000000" w:rsidRDefault="00000000" w:rsidRPr="00000000" w14:paraId="00000051">
    <w:pPr>
      <w:pStyle w:val="Heading1"/>
      <w:keepLines w:val="1"/>
      <w:spacing w:before="0" w:lineRule="auto"/>
      <w:ind w:left="0" w:firstLine="0"/>
      <w:jc w:val="center"/>
      <w:rPr>
        <w:rFonts w:ascii="Arial Black" w:cs="Arial Black" w:eastAsia="Arial Black" w:hAnsi="Arial Black"/>
      </w:rPr>
    </w:pPr>
    <w:bookmarkStart w:colFirst="0" w:colLast="0" w:name="_heading=h.oopxm4jsfbde" w:id="1"/>
    <w:bookmarkEnd w:id="1"/>
    <w:r w:rsidDel="00000000" w:rsidR="00000000" w:rsidRPr="00000000">
      <w:rPr>
        <w:rFonts w:ascii="Arial Black" w:cs="Arial Black" w:eastAsia="Arial Black" w:hAnsi="Arial Black"/>
        <w:rtl w:val="0"/>
      </w:rPr>
      <w:t xml:space="preserve">107-01 Otis Avenue, Corona, New York, 11368</w:t>
    </w:r>
  </w:p>
  <w:p w:rsidR="00000000" w:rsidDel="00000000" w:rsidP="00000000" w:rsidRDefault="00000000" w:rsidRPr="00000000" w14:paraId="00000052">
    <w:pPr>
      <w:keepLines w:val="1"/>
      <w:tabs>
        <w:tab w:val="center" w:leader="none" w:pos="4320"/>
        <w:tab w:val="right" w:leader="none" w:pos="8640"/>
      </w:tabs>
      <w:ind w:left="0" w:firstLine="0"/>
      <w:jc w:val="center"/>
      <w:rPr>
        <w:b w:val="1"/>
        <w:sz w:val="18"/>
        <w:szCs w:val="18"/>
      </w:rPr>
    </w:pPr>
    <w:r w:rsidDel="00000000" w:rsidR="00000000" w:rsidRPr="00000000">
      <w:rPr>
        <w:rFonts w:ascii="Arial Black" w:cs="Arial Black" w:eastAsia="Arial Black" w:hAnsi="Arial Black"/>
        <w:rtl w:val="0"/>
      </w:rPr>
      <w:t xml:space="preserve">Telephone:  </w:t>
    </w:r>
    <w:r w:rsidDel="00000000" w:rsidR="00000000" w:rsidRPr="00000000">
      <w:rPr>
        <w:rFonts w:ascii="Arial Black" w:cs="Arial Black" w:eastAsia="Arial Black" w:hAnsi="Arial Black"/>
        <w:sz w:val="20"/>
        <w:szCs w:val="20"/>
        <w:rtl w:val="0"/>
      </w:rPr>
      <w:t xml:space="preserve">(718) </w:t>
    </w:r>
    <w:r w:rsidDel="00000000" w:rsidR="00000000" w:rsidRPr="00000000">
      <w:rPr>
        <w:rFonts w:ascii="Arial Black" w:cs="Arial Black" w:eastAsia="Arial Black" w:hAnsi="Arial Black"/>
        <w:rtl w:val="0"/>
      </w:rPr>
      <w:t xml:space="preserve">699-6071   Fax: </w:t>
    </w:r>
    <w:r w:rsidDel="00000000" w:rsidR="00000000" w:rsidRPr="00000000">
      <w:rPr>
        <w:rFonts w:ascii="Arial Black" w:cs="Arial Black" w:eastAsia="Arial Black" w:hAnsi="Arial Black"/>
        <w:sz w:val="20"/>
        <w:szCs w:val="20"/>
        <w:rtl w:val="0"/>
      </w:rPr>
      <w:t xml:space="preserve">(718)</w:t>
    </w:r>
    <w:r w:rsidDel="00000000" w:rsidR="00000000" w:rsidRPr="00000000">
      <w:rPr>
        <w:rFonts w:ascii="Arial Black" w:cs="Arial Black" w:eastAsia="Arial Black" w:hAnsi="Arial Black"/>
        <w:rtl w:val="0"/>
      </w:rPr>
      <w:t xml:space="preserve"> 699-3224</w:t>
    </w:r>
    <w:r w:rsidDel="00000000" w:rsidR="00000000" w:rsidRPr="00000000">
      <w:rPr>
        <w:rtl w:val="0"/>
      </w:rPr>
    </w:r>
  </w:p>
  <w:p w:rsidR="00000000" w:rsidDel="00000000" w:rsidP="00000000" w:rsidRDefault="00000000" w:rsidRPr="00000000" w14:paraId="00000053">
    <w:pPr>
      <w:tabs>
        <w:tab w:val="center" w:leader="none" w:pos="4320"/>
        <w:tab w:val="right" w:leader="none" w:pos="8640"/>
      </w:tabs>
      <w:ind w:left="0" w:firstLine="0"/>
      <w:jc w:val="center"/>
      <w:rPr>
        <w:rFonts w:ascii="Corsiva" w:cs="Corsiva" w:eastAsia="Corsiva" w:hAnsi="Corsiva"/>
        <w:b w:val="1"/>
        <w:sz w:val="16"/>
        <w:szCs w:val="16"/>
      </w:rPr>
    </w:pPr>
    <w:r w:rsidDel="00000000" w:rsidR="00000000" w:rsidRPr="00000000">
      <w:rPr>
        <w:rtl w:val="0"/>
      </w:rPr>
    </w:r>
  </w:p>
  <w:p w:rsidR="00000000" w:rsidDel="00000000" w:rsidP="00000000" w:rsidRDefault="00000000" w:rsidRPr="00000000" w14:paraId="00000054">
    <w:pPr>
      <w:tabs>
        <w:tab w:val="center" w:leader="none" w:pos="4320"/>
        <w:tab w:val="right" w:leader="none" w:pos="8640"/>
      </w:tabs>
      <w:ind w:left="0" w:firstLine="0"/>
      <w:jc w:val="center"/>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Ms. Heather Benson, Principal</w:t>
    </w:r>
  </w:p>
  <w:tbl>
    <w:tblPr>
      <w:tblStyle w:val="Table1"/>
      <w:tblW w:w="86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pBdr>
              <w:bottom w:space="0" w:sz="0" w:val="nil"/>
            </w:pBd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Dr. Janine Chatterton</w:t>
          </w:r>
        </w:p>
        <w:p w:rsidR="00000000" w:rsidDel="00000000" w:rsidP="00000000" w:rsidRDefault="00000000" w:rsidRPr="00000000" w14:paraId="00000056">
          <w:pPr>
            <w:pBdr>
              <w:bottom w:space="0" w:sz="0" w:val="nil"/>
            </w:pBd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Assistant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pBdr>
              <w:bottom w:space="0" w:sz="0" w:val="nil"/>
            </w:pBd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Mr. Peter Cantalupo</w:t>
          </w:r>
        </w:p>
        <w:p w:rsidR="00000000" w:rsidDel="00000000" w:rsidP="00000000" w:rsidRDefault="00000000" w:rsidRPr="00000000" w14:paraId="00000058">
          <w:pPr>
            <w:pBdr>
              <w:bottom w:space="0" w:sz="0" w:val="nil"/>
            </w:pBd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Assistant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Ms. Lydia Pierides</w:t>
          </w:r>
        </w:p>
        <w:p w:rsidR="00000000" w:rsidDel="00000000" w:rsidP="00000000" w:rsidRDefault="00000000" w:rsidRPr="00000000" w14:paraId="0000005A">
          <w:pP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Assistant Principal</w:t>
          </w:r>
        </w:p>
      </w:tc>
    </w:tr>
  </w:tbl>
  <w:p w:rsidR="00000000" w:rsidDel="00000000" w:rsidP="00000000" w:rsidRDefault="00000000" w:rsidRPr="00000000" w14:paraId="0000005B">
    <w:pPr>
      <w:pBdr>
        <w:bottom w:color="000000" w:space="2" w:sz="8" w:val="single"/>
      </w:pBdr>
      <w:tabs>
        <w:tab w:val="left" w:leader="none" w:pos="4860"/>
        <w:tab w:val="center" w:leader="none" w:pos="1170"/>
        <w:tab w:val="right" w:leader="none" w:pos="11520"/>
      </w:tabs>
      <w:ind w:left="0" w:firstLine="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pStyle w:val="Heading1"/>
      <w:keepLines w:val="1"/>
      <w:spacing w:after="0" w:line="276" w:lineRule="auto"/>
      <w:jc w:val="center"/>
      <w:rPr>
        <w:rFonts w:ascii="Corsiva" w:cs="Corsiva" w:eastAsia="Corsiva" w:hAnsi="Corsiva"/>
        <w:sz w:val="40"/>
        <w:szCs w:val="40"/>
      </w:rPr>
    </w:pPr>
    <w:bookmarkStart w:colFirst="0" w:colLast="0" w:name="_heading=h.a7d5uv3pkuqv" w:id="2"/>
    <w:bookmarkEnd w:id="2"/>
    <w:r w:rsidDel="00000000" w:rsidR="00000000" w:rsidRPr="00000000">
      <w:rPr>
        <w:rFonts w:ascii="Corsiva" w:cs="Corsiva" w:eastAsia="Corsiva" w:hAnsi="Corsiva"/>
        <w:sz w:val="40"/>
        <w:szCs w:val="40"/>
        <w:rtl w:val="0"/>
      </w:rPr>
      <w:t xml:space="preserve">The Fairview School Public School 14, Queens</w:t>
    </w:r>
  </w:p>
  <w:p w:rsidR="00000000" w:rsidDel="00000000" w:rsidP="00000000" w:rsidRDefault="00000000" w:rsidRPr="00000000" w14:paraId="0000005D">
    <w:pPr>
      <w:pStyle w:val="Heading1"/>
      <w:keepLines w:val="1"/>
      <w:spacing w:before="0" w:lineRule="auto"/>
      <w:jc w:val="center"/>
      <w:rPr>
        <w:rFonts w:ascii="Arial Black" w:cs="Arial Black" w:eastAsia="Arial Black" w:hAnsi="Arial Black"/>
      </w:rPr>
    </w:pPr>
    <w:bookmarkStart w:colFirst="0" w:colLast="0" w:name="_heading=h.csqxp2a9rdkz" w:id="3"/>
    <w:bookmarkEnd w:id="3"/>
    <w:r w:rsidDel="00000000" w:rsidR="00000000" w:rsidRPr="00000000">
      <w:rPr>
        <w:rFonts w:ascii="Arial Black" w:cs="Arial Black" w:eastAsia="Arial Black" w:hAnsi="Arial Black"/>
        <w:rtl w:val="0"/>
      </w:rPr>
      <w:t xml:space="preserve">107-01 Otis Avenue, Corona, New York, 11368</w:t>
    </w:r>
  </w:p>
  <w:p w:rsidR="00000000" w:rsidDel="00000000" w:rsidP="00000000" w:rsidRDefault="00000000" w:rsidRPr="00000000" w14:paraId="0000005E">
    <w:pPr>
      <w:keepLines w:val="1"/>
      <w:tabs>
        <w:tab w:val="center" w:leader="none" w:pos="4320"/>
        <w:tab w:val="right" w:leader="none" w:pos="8640"/>
      </w:tabs>
      <w:jc w:val="center"/>
      <w:rPr>
        <w:b w:val="1"/>
        <w:sz w:val="18"/>
        <w:szCs w:val="18"/>
      </w:rPr>
    </w:pPr>
    <w:r w:rsidDel="00000000" w:rsidR="00000000" w:rsidRPr="00000000">
      <w:rPr>
        <w:rFonts w:ascii="Arial Black" w:cs="Arial Black" w:eastAsia="Arial Black" w:hAnsi="Arial Black"/>
        <w:rtl w:val="0"/>
      </w:rPr>
      <w:t xml:space="preserve">Telephone:  </w:t>
    </w:r>
    <w:r w:rsidDel="00000000" w:rsidR="00000000" w:rsidRPr="00000000">
      <w:rPr>
        <w:rFonts w:ascii="Arial Black" w:cs="Arial Black" w:eastAsia="Arial Black" w:hAnsi="Arial Black"/>
        <w:sz w:val="20"/>
        <w:szCs w:val="20"/>
        <w:rtl w:val="0"/>
      </w:rPr>
      <w:t xml:space="preserve">(718) </w:t>
    </w:r>
    <w:r w:rsidDel="00000000" w:rsidR="00000000" w:rsidRPr="00000000">
      <w:rPr>
        <w:rFonts w:ascii="Arial Black" w:cs="Arial Black" w:eastAsia="Arial Black" w:hAnsi="Arial Black"/>
        <w:rtl w:val="0"/>
      </w:rPr>
      <w:t xml:space="preserve">699-6071   Fax: </w:t>
    </w:r>
    <w:r w:rsidDel="00000000" w:rsidR="00000000" w:rsidRPr="00000000">
      <w:rPr>
        <w:rFonts w:ascii="Arial Black" w:cs="Arial Black" w:eastAsia="Arial Black" w:hAnsi="Arial Black"/>
        <w:sz w:val="20"/>
        <w:szCs w:val="20"/>
        <w:rtl w:val="0"/>
      </w:rPr>
      <w:t xml:space="preserve">(718)</w:t>
    </w:r>
    <w:r w:rsidDel="00000000" w:rsidR="00000000" w:rsidRPr="00000000">
      <w:rPr>
        <w:rFonts w:ascii="Arial Black" w:cs="Arial Black" w:eastAsia="Arial Black" w:hAnsi="Arial Black"/>
        <w:rtl w:val="0"/>
      </w:rPr>
      <w:t xml:space="preserve"> 699-3224</w:t>
    </w:r>
    <w:r w:rsidDel="00000000" w:rsidR="00000000" w:rsidRPr="00000000">
      <w:rPr>
        <w:rtl w:val="0"/>
      </w:rPr>
    </w:r>
  </w:p>
  <w:p w:rsidR="00000000" w:rsidDel="00000000" w:rsidP="00000000" w:rsidRDefault="00000000" w:rsidRPr="00000000" w14:paraId="0000005F">
    <w:pPr>
      <w:tabs>
        <w:tab w:val="center" w:leader="none" w:pos="4320"/>
        <w:tab w:val="right" w:leader="none" w:pos="8640"/>
      </w:tabs>
      <w:jc w:val="center"/>
      <w:rPr>
        <w:rFonts w:ascii="Corsiva" w:cs="Corsiva" w:eastAsia="Corsiva" w:hAnsi="Corsiva"/>
        <w:b w:val="1"/>
        <w:sz w:val="16"/>
        <w:szCs w:val="16"/>
      </w:rPr>
    </w:pPr>
    <w:r w:rsidDel="00000000" w:rsidR="00000000" w:rsidRPr="00000000">
      <w:rPr>
        <w:rtl w:val="0"/>
      </w:rPr>
    </w:r>
  </w:p>
  <w:p w:rsidR="00000000" w:rsidDel="00000000" w:rsidP="00000000" w:rsidRDefault="00000000" w:rsidRPr="00000000" w14:paraId="00000060">
    <w:pPr>
      <w:tabs>
        <w:tab w:val="center" w:leader="none" w:pos="4320"/>
        <w:tab w:val="right" w:leader="none" w:pos="8640"/>
      </w:tabs>
      <w:jc w:val="center"/>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Ms. Heather Benson, Principal</w:t>
    </w:r>
  </w:p>
  <w:tbl>
    <w:tblPr>
      <w:tblStyle w:val="Table2"/>
      <w:tblW w:w="86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Dr. Janine Chatterton</w:t>
          </w:r>
        </w:p>
        <w:p w:rsidR="00000000" w:rsidDel="00000000" w:rsidP="00000000" w:rsidRDefault="00000000" w:rsidRPr="00000000" w14:paraId="00000062">
          <w:pP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Assistant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Mr. Peter Cantalupo</w:t>
          </w:r>
        </w:p>
        <w:p w:rsidR="00000000" w:rsidDel="00000000" w:rsidP="00000000" w:rsidRDefault="00000000" w:rsidRPr="00000000" w14:paraId="00000064">
          <w:pP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Assistant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Ms. Lydia Pierides</w:t>
          </w:r>
        </w:p>
        <w:p w:rsidR="00000000" w:rsidDel="00000000" w:rsidP="00000000" w:rsidRDefault="00000000" w:rsidRPr="00000000" w14:paraId="00000066">
          <w:pP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Assistant Principal</w:t>
          </w:r>
        </w:p>
      </w:tc>
    </w:tr>
  </w:tbl>
  <w:p w:rsidR="00000000" w:rsidDel="00000000" w:rsidP="00000000" w:rsidRDefault="00000000" w:rsidRPr="00000000" w14:paraId="00000067">
    <w:pPr>
      <w:pBdr>
        <w:bottom w:color="000000" w:space="2" w:sz="8" w:val="single"/>
      </w:pBdr>
      <w:tabs>
        <w:tab w:val="left" w:leader="none" w:pos="4860"/>
        <w:tab w:val="center" w:leader="none" w:pos="1170"/>
        <w:tab w:val="right" w:leader="none" w:pos="11520"/>
      </w:tabs>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92" w:hanging="360"/>
      </w:pPr>
      <w:rPr/>
    </w:lvl>
    <w:lvl w:ilvl="1">
      <w:start w:val="1"/>
      <w:numFmt w:val="bullet"/>
      <w:lvlText w:val="❖"/>
      <w:lvlJc w:val="left"/>
      <w:pPr>
        <w:ind w:left="1512" w:hanging="360"/>
      </w:pPr>
      <w:rPr>
        <w:rFonts w:ascii="Noto Sans" w:cs="Noto Sans" w:eastAsia="Noto Sans" w:hAnsi="Noto Sans"/>
      </w:rPr>
    </w:lvl>
    <w:lvl w:ilvl="2">
      <w:start w:val="1"/>
      <w:numFmt w:val="bullet"/>
      <w:lvlText w:val="●"/>
      <w:lvlJc w:val="left"/>
      <w:pPr>
        <w:ind w:left="2412" w:hanging="360"/>
      </w:pPr>
      <w:rPr>
        <w:rFonts w:ascii="Noto Sans" w:cs="Noto Sans" w:eastAsia="Noto Sans" w:hAnsi="Noto Sans"/>
      </w:rPr>
    </w:lvl>
    <w:lvl w:ilvl="3">
      <w:start w:val="1"/>
      <w:numFmt w:val="bullet"/>
      <w:lvlText w:val="-"/>
      <w:lvlJc w:val="left"/>
      <w:pPr>
        <w:ind w:left="2952" w:hanging="360"/>
      </w:pPr>
      <w:rPr>
        <w:rFonts w:ascii="Century Gothic" w:cs="Century Gothic" w:eastAsia="Century Gothic" w:hAnsi="Century Gothic"/>
      </w:rPr>
    </w:lvl>
    <w:lvl w:ilvl="4">
      <w:start w:val="1"/>
      <w:numFmt w:val="lowerLetter"/>
      <w:lvlText w:val="%5."/>
      <w:lvlJc w:val="left"/>
      <w:pPr>
        <w:ind w:left="3672" w:hanging="360"/>
      </w:pPr>
      <w:rPr/>
    </w:lvl>
    <w:lvl w:ilvl="5">
      <w:start w:val="1"/>
      <w:numFmt w:val="lowerRoman"/>
      <w:lvlText w:val="%6."/>
      <w:lvlJc w:val="right"/>
      <w:pPr>
        <w:ind w:left="4392" w:hanging="180"/>
      </w:pPr>
      <w:rPr/>
    </w:lvl>
    <w:lvl w:ilvl="6">
      <w:start w:val="1"/>
      <w:numFmt w:val="decimal"/>
      <w:lvlText w:val="%7."/>
      <w:lvlJc w:val="left"/>
      <w:pPr>
        <w:ind w:left="5112" w:hanging="360"/>
      </w:pPr>
      <w:rPr/>
    </w:lvl>
    <w:lvl w:ilvl="7">
      <w:start w:val="1"/>
      <w:numFmt w:val="lowerLetter"/>
      <w:lvlText w:val="%8."/>
      <w:lvlJc w:val="left"/>
      <w:pPr>
        <w:ind w:left="5832" w:hanging="360"/>
      </w:pPr>
      <w:rPr/>
    </w:lvl>
    <w:lvl w:ilvl="8">
      <w:start w:val="1"/>
      <w:numFmt w:val="lowerRoman"/>
      <w:lvlText w:val="%9."/>
      <w:lvlJc w:val="right"/>
      <w:pPr>
        <w:ind w:left="6552" w:hanging="180"/>
      </w:pPr>
      <w:rPr/>
    </w:lvl>
  </w:abstractNum>
  <w:abstractNum w:abstractNumId="2">
    <w:lvl w:ilvl="0">
      <w:start w:val="1"/>
      <w:numFmt w:val="decimal"/>
      <w:lvlText w:val="%1."/>
      <w:lvlJc w:val="left"/>
      <w:pPr>
        <w:ind w:left="792" w:hanging="360"/>
      </w:pPr>
      <w:rPr/>
    </w:lvl>
    <w:lvl w:ilvl="1">
      <w:start w:val="1"/>
      <w:numFmt w:val="bullet"/>
      <w:lvlText w:val="❖"/>
      <w:lvlJc w:val="left"/>
      <w:pPr>
        <w:ind w:left="1512" w:hanging="360"/>
      </w:pPr>
      <w:rPr>
        <w:rFonts w:ascii="Noto Sans" w:cs="Noto Sans" w:eastAsia="Noto Sans" w:hAnsi="Noto Sans"/>
      </w:rPr>
    </w:lvl>
    <w:lvl w:ilvl="2">
      <w:start w:val="1"/>
      <w:numFmt w:val="bullet"/>
      <w:lvlText w:val="●"/>
      <w:lvlJc w:val="left"/>
      <w:pPr>
        <w:ind w:left="2412" w:hanging="360"/>
      </w:pPr>
      <w:rPr>
        <w:rFonts w:ascii="Noto Sans" w:cs="Noto Sans" w:eastAsia="Noto Sans" w:hAnsi="Noto Sans"/>
      </w:rPr>
    </w:lvl>
    <w:lvl w:ilvl="3">
      <w:start w:val="1"/>
      <w:numFmt w:val="bullet"/>
      <w:lvlText w:val="○"/>
      <w:lvlJc w:val="left"/>
      <w:pPr>
        <w:ind w:left="1440" w:hanging="360"/>
      </w:pPr>
      <w:rPr>
        <w:rFonts w:ascii="Century Gothic" w:cs="Century Gothic" w:eastAsia="Century Gothic" w:hAnsi="Century Gothic"/>
      </w:rPr>
    </w:lvl>
    <w:lvl w:ilvl="4">
      <w:start w:val="1"/>
      <w:numFmt w:val="bullet"/>
      <w:lvlText w:val="○"/>
      <w:lvlJc w:val="left"/>
      <w:pPr>
        <w:ind w:left="3672" w:hanging="360"/>
      </w:pPr>
      <w:rPr/>
    </w:lvl>
    <w:lvl w:ilvl="5">
      <w:start w:val="1"/>
      <w:numFmt w:val="lowerRoman"/>
      <w:lvlText w:val="%6."/>
      <w:lvlJc w:val="right"/>
      <w:pPr>
        <w:ind w:left="4392" w:hanging="180"/>
      </w:pPr>
      <w:rPr/>
    </w:lvl>
    <w:lvl w:ilvl="6">
      <w:start w:val="1"/>
      <w:numFmt w:val="decimal"/>
      <w:lvlText w:val="%7."/>
      <w:lvlJc w:val="left"/>
      <w:pPr>
        <w:ind w:left="5112" w:hanging="360"/>
      </w:pPr>
      <w:rPr/>
    </w:lvl>
    <w:lvl w:ilvl="7">
      <w:start w:val="1"/>
      <w:numFmt w:val="lowerLetter"/>
      <w:lvlText w:val="%8."/>
      <w:lvlJc w:val="left"/>
      <w:pPr>
        <w:ind w:left="5832" w:hanging="360"/>
      </w:pPr>
      <w:rPr/>
    </w:lvl>
    <w:lvl w:ilvl="8">
      <w:start w:val="1"/>
      <w:numFmt w:val="lowerRoman"/>
      <w:lvlText w:val="%9."/>
      <w:lvlJc w:val="right"/>
      <w:pPr>
        <w:ind w:left="6552"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C3590"/>
    <w:rPr>
      <w:szCs w:val="18"/>
    </w:rPr>
  </w:style>
  <w:style w:type="paragraph" w:styleId="Heading1">
    <w:name w:val="heading 1"/>
    <w:basedOn w:val="Normal"/>
    <w:next w:val="Normal"/>
    <w:link w:val="Heading1Char"/>
    <w:qFormat w:val="1"/>
    <w:rsid w:val="004C3590"/>
    <w:pPr>
      <w:keepNext w:val="1"/>
      <w:spacing w:after="60" w:before="240"/>
      <w:outlineLvl w:val="0"/>
    </w:pPr>
    <w:rPr>
      <w:rFonts w:ascii="Arial" w:hAnsi="Arial"/>
      <w:b w:val="1"/>
      <w:kern w:val="28"/>
      <w:sz w:val="28"/>
    </w:rPr>
  </w:style>
  <w:style w:type="paragraph" w:styleId="Heading2">
    <w:name w:val="heading 2"/>
    <w:basedOn w:val="Normal"/>
    <w:next w:val="Normal"/>
    <w:qFormat w:val="1"/>
    <w:rsid w:val="004C3590"/>
    <w:pPr>
      <w:keepNext w:val="1"/>
      <w:outlineLvl w:val="1"/>
    </w:pPr>
    <w:rPr>
      <w:b w:val="1"/>
      <w:sz w:val="22"/>
    </w:rPr>
  </w:style>
  <w:style w:type="paragraph" w:styleId="Heading3">
    <w:name w:val="heading 3"/>
    <w:basedOn w:val="Normal"/>
    <w:next w:val="Normal"/>
    <w:qFormat w:val="1"/>
    <w:rsid w:val="004C3590"/>
    <w:pPr>
      <w:keepNext w:val="1"/>
      <w:ind w:left="720" w:firstLine="720"/>
      <w:outlineLvl w:val="2"/>
    </w:pPr>
    <w:rPr>
      <w:b w:val="1"/>
    </w:rPr>
  </w:style>
  <w:style w:type="paragraph" w:styleId="Heading4">
    <w:name w:val="heading 4"/>
    <w:basedOn w:val="Normal"/>
    <w:next w:val="Normal"/>
    <w:qFormat w:val="1"/>
    <w:rsid w:val="004C3590"/>
    <w:pPr>
      <w:keepNext w:val="1"/>
      <w:jc w:val="center"/>
      <w:outlineLvl w:val="3"/>
    </w:pPr>
    <w:rPr>
      <w:b w:val="1"/>
      <w:i w:val="1"/>
    </w:rPr>
  </w:style>
  <w:style w:type="paragraph" w:styleId="Heading5">
    <w:name w:val="heading 5"/>
    <w:basedOn w:val="Normal"/>
    <w:next w:val="Normal"/>
    <w:qFormat w:val="1"/>
    <w:rsid w:val="004C3590"/>
    <w:pPr>
      <w:keepNext w:val="1"/>
      <w:outlineLvl w:val="4"/>
    </w:pPr>
    <w:rPr>
      <w:b w:val="1"/>
      <w:i w:val="1"/>
    </w:rPr>
  </w:style>
  <w:style w:type="paragraph" w:styleId="Heading6">
    <w:name w:val="heading 6"/>
    <w:basedOn w:val="Normal"/>
    <w:next w:val="Normal"/>
    <w:qFormat w:val="1"/>
    <w:rsid w:val="004C3590"/>
    <w:pPr>
      <w:keepNext w:val="1"/>
      <w:outlineLvl w:val="5"/>
    </w:pPr>
    <w:rPr>
      <w:b w:val="1"/>
      <w:sz w:val="22"/>
      <w:u w:val="single"/>
    </w:rPr>
  </w:style>
  <w:style w:type="paragraph" w:styleId="Heading7">
    <w:name w:val="heading 7"/>
    <w:basedOn w:val="Normal"/>
    <w:next w:val="Normal"/>
    <w:qFormat w:val="1"/>
    <w:rsid w:val="004C3590"/>
    <w:pPr>
      <w:keepNext w:val="1"/>
      <w:outlineLvl w:val="6"/>
    </w:pPr>
    <w:rPr>
      <w:b w:val="1"/>
    </w:rPr>
  </w:style>
  <w:style w:type="paragraph" w:styleId="Heading8">
    <w:name w:val="heading 8"/>
    <w:basedOn w:val="Normal"/>
    <w:next w:val="Normal"/>
    <w:qFormat w:val="1"/>
    <w:rsid w:val="004C3590"/>
    <w:pPr>
      <w:keepNext w:val="1"/>
      <w:jc w:val="center"/>
      <w:outlineLvl w:val="7"/>
    </w:pPr>
    <w:rPr>
      <w:b w:val="1"/>
    </w:rPr>
  </w:style>
  <w:style w:type="paragraph" w:styleId="Heading9">
    <w:name w:val="heading 9"/>
    <w:basedOn w:val="Normal"/>
    <w:next w:val="Normal"/>
    <w:qFormat w:val="1"/>
    <w:rsid w:val="004C3590"/>
    <w:pPr>
      <w:keepNext w:val="1"/>
      <w:jc w:val="center"/>
      <w:outlineLvl w:val="8"/>
    </w:pPr>
    <w:rPr>
      <w:b w:val="1"/>
      <w:bCs w:val="1"/>
      <w:sz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rsid w:val="004C3590"/>
    <w:pPr>
      <w:tabs>
        <w:tab w:val="center" w:pos="4320"/>
        <w:tab w:val="right" w:pos="8640"/>
      </w:tabs>
    </w:pPr>
    <w:rPr>
      <w:szCs w:val="24"/>
    </w:rPr>
  </w:style>
  <w:style w:type="paragraph" w:styleId="BodyText">
    <w:name w:val="Body Text"/>
    <w:basedOn w:val="Normal"/>
    <w:rsid w:val="004C3590"/>
    <w:rPr>
      <w:sz w:val="28"/>
    </w:rPr>
  </w:style>
  <w:style w:type="table" w:styleId="TableGrid">
    <w:name w:val="Table Grid"/>
    <w:basedOn w:val="TableNormal"/>
    <w:rsid w:val="00342302"/>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semiHidden w:val="1"/>
    <w:rsid w:val="00A70423"/>
    <w:rPr>
      <w:rFonts w:ascii="Tahoma" w:cs="Tahoma" w:hAnsi="Tahoma"/>
      <w:sz w:val="16"/>
      <w:szCs w:val="16"/>
    </w:rPr>
  </w:style>
  <w:style w:type="paragraph" w:styleId="ListParagraph">
    <w:name w:val="List Paragraph"/>
    <w:basedOn w:val="Normal"/>
    <w:uiPriority w:val="34"/>
    <w:qFormat w:val="1"/>
    <w:rsid w:val="00AF7FE0"/>
    <w:pPr>
      <w:ind w:left="720"/>
      <w:contextualSpacing w:val="1"/>
    </w:pPr>
  </w:style>
  <w:style w:type="character" w:styleId="shorttext" w:customStyle="1">
    <w:name w:val="short_text"/>
    <w:basedOn w:val="DefaultParagraphFont"/>
    <w:rsid w:val="00CE12DC"/>
  </w:style>
  <w:style w:type="character" w:styleId="hps" w:customStyle="1">
    <w:name w:val="hps"/>
    <w:basedOn w:val="DefaultParagraphFont"/>
    <w:rsid w:val="00CE12DC"/>
  </w:style>
  <w:style w:type="character" w:styleId="Heading1Char" w:customStyle="1">
    <w:name w:val="Heading 1 Char"/>
    <w:basedOn w:val="DefaultParagraphFont"/>
    <w:link w:val="Heading1"/>
    <w:rsid w:val="005736D5"/>
    <w:rPr>
      <w:rFonts w:ascii="Arial" w:hAnsi="Arial"/>
      <w:b w:val="1"/>
      <w:kern w:val="28"/>
      <w:sz w:val="28"/>
      <w:szCs w:val="18"/>
    </w:rPr>
  </w:style>
  <w:style w:type="character" w:styleId="HeaderChar" w:customStyle="1">
    <w:name w:val="Header Char"/>
    <w:basedOn w:val="DefaultParagraphFont"/>
    <w:link w:val="Header"/>
    <w:rsid w:val="005736D5"/>
  </w:style>
  <w:style w:type="character" w:styleId="hpsatn" w:customStyle="1">
    <w:name w:val="hps atn"/>
    <w:basedOn w:val="DefaultParagraphFont"/>
    <w:rsid w:val="0017687A"/>
  </w:style>
  <w:style w:type="paragraph" w:styleId="NormalWeb">
    <w:name w:val="Normal (Web)"/>
    <w:basedOn w:val="Normal"/>
    <w:uiPriority w:val="99"/>
    <w:unhideWhenUsed w:val="1"/>
    <w:rsid w:val="00185153"/>
    <w:pPr>
      <w:spacing w:after="100" w:afterAutospacing="1" w:before="100" w:beforeAutospacing="1"/>
    </w:pPr>
    <w:rPr>
      <w:rFonts w:ascii="Times" w:hAnsi="Times"/>
      <w:sz w:val="20"/>
      <w:szCs w:val="20"/>
    </w:rPr>
  </w:style>
  <w:style w:type="character" w:styleId="Strong">
    <w:name w:val="Strong"/>
    <w:basedOn w:val="DefaultParagraphFont"/>
    <w:uiPriority w:val="22"/>
    <w:qFormat w:val="1"/>
    <w:rsid w:val="00A30462"/>
    <w:rPr>
      <w:b w:val="1"/>
      <w:bCs w:val="1"/>
    </w:rPr>
  </w:style>
  <w:style w:type="character" w:styleId="Hyperlink">
    <w:name w:val="Hyperlink"/>
    <w:basedOn w:val="DefaultParagraphFont"/>
    <w:uiPriority w:val="99"/>
    <w:semiHidden w:val="1"/>
    <w:unhideWhenUsed w:val="1"/>
    <w:rsid w:val="00A30462"/>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nam10.safelinks.protection.outlook.com/?url=https%3A%2F%2Fwww.youtube.com%2Fwatch%3Fv%3D0W0sGdjud7E&amp;data=05%7C01%7CKLaPerla%40schools.nyc.gov%7C45c1855e324b413b87cf08db5c5806c3%7C18492cb7ef45456185710c42e5f7ac07%7C0%7C0%7C638205305412187696%7CUnknown%7CTWFpbGZsb3d8eyJWIjoiMC4wLjAwMDAiLCJQIjoiV2luMzIiLCJBTiI6Ik1haWwiLCJXVCI6Mn0%3D%7C3000%7C%7C%7C&amp;sdata=b2mdjD1g91xsIiBtcG75ITfa1Bjf5mxw8Qri8t0cWYM%3D&amp;reserved=0" TargetMode="External"/><Relationship Id="rId11" Type="http://schemas.openxmlformats.org/officeDocument/2006/relationships/hyperlink" Target="https://nam10.safelinks.protection.outlook.com/?url=https%3A%2F%2Fwww.youtube.com%2Fwatch%3Fv%3D0W0sGdjud7E&amp;data=05%7C01%7CKLaPerla%40schools.nyc.gov%7C45c1855e324b413b87cf08db5c5806c3%7C18492cb7ef45456185710c42e5f7ac07%7C0%7C0%7C638205305412187696%7CUnknown%7CTWFpbGZsb3d8eyJWIjoiMC4wLjAwMDAiLCJQIjoiV2luMzIiLCJBTiI6Ik1haWwiLCJXVCI6Mn0%3D%7C3000%7C%7C%7C&amp;sdata=b2mdjD1g91xsIiBtcG75ITfa1Bjf5mxw8Qri8t0cWYM%3D&amp;reserved=0" TargetMode="External"/><Relationship Id="rId10" Type="http://schemas.openxmlformats.org/officeDocument/2006/relationships/hyperlink" Target="https://www.iplanportal.com/" TargetMode="External"/><Relationship Id="rId21" Type="http://schemas.openxmlformats.org/officeDocument/2006/relationships/hyperlink" Target="https://www.iplanportal.com/" TargetMode="External"/><Relationship Id="rId13" Type="http://schemas.openxmlformats.org/officeDocument/2006/relationships/header" Target="header2.xml"/><Relationship Id="rId12" Type="http://schemas.openxmlformats.org/officeDocument/2006/relationships/hyperlink" Target="https://www.iplanporta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bJTKPdN7HA-SAGk1tggHefreruPVq9Wh/edit?usp=sharing&amp;ouid=111665076197724359885&amp;rtpof=true&amp;sd=true" TargetMode="External"/><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hyperlink" Target="https://forms.gle/Dpf2PEB7Yksi6Tzd8" TargetMode="External"/><Relationship Id="rId16" Type="http://schemas.openxmlformats.org/officeDocument/2006/relationships/hyperlink" Target="https://zoom.us/j/98599475558?pwd=QXdIT09UWU5pVXlydTcxYXh5b1lFUT09" TargetMode="External"/><Relationship Id="rId5" Type="http://schemas.openxmlformats.org/officeDocument/2006/relationships/styles" Target="styles.xml"/><Relationship Id="rId19" Type="http://schemas.openxmlformats.org/officeDocument/2006/relationships/hyperlink" Target="https://www.iplanportal.com/" TargetMode="External"/><Relationship Id="rId6" Type="http://schemas.openxmlformats.org/officeDocument/2006/relationships/customXml" Target="../customXML/item1.xml"/><Relationship Id="rId18" Type="http://schemas.openxmlformats.org/officeDocument/2006/relationships/hyperlink" Target="https://docs.google.com/document/d/1bJTKPdN7HA-SAGk1tggHefreruPVq9Wh/edit?usp=sharing&amp;ouid=111665076197724359885&amp;rtpof=true&amp;sd=true" TargetMode="External"/><Relationship Id="rId7" Type="http://schemas.openxmlformats.org/officeDocument/2006/relationships/hyperlink" Target="https://zoom.us/j/98599475558?pwd=QXdIT09UWU5pVXlydTcxYXh5b1lFUT09" TargetMode="External"/><Relationship Id="rId8" Type="http://schemas.openxmlformats.org/officeDocument/2006/relationships/hyperlink" Target="https://forms.gle/Dpf2PEB7Yksi6Tzd8"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ArialBlack-regular.ttf"/><Relationship Id="rId12" Type="http://schemas.openxmlformats.org/officeDocument/2006/relationships/font" Target="fonts/EBGaramond-boldItalic.ttf"/><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EBGaramond-regular.ttf"/><Relationship Id="rId15" Type="http://schemas.openxmlformats.org/officeDocument/2006/relationships/font" Target="fonts/CenturyGothic-bold.ttf"/><Relationship Id="rId14" Type="http://schemas.openxmlformats.org/officeDocument/2006/relationships/font" Target="fonts/CenturyGothic-regular.ttf"/><Relationship Id="rId17" Type="http://schemas.openxmlformats.org/officeDocument/2006/relationships/font" Target="fonts/CenturyGothic-boldItalic.ttf"/><Relationship Id="rId16" Type="http://schemas.openxmlformats.org/officeDocument/2006/relationships/font" Target="fonts/CenturyGothic-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L4nD5X+8MQz1GXdP9wveHd+WKA==">CgMxLjAyDmguaTc3eW9vOXozbzJlMg5oLm9vcHhtNGpzZmJkZTIOaC5hN2Q1dXYzcGt1cXYyDmguY3NxeHAyYTlyZGt6OAByITFzNnBlVVh6dUVYZVhIQjBFbkxSQUx5bUQyMXhRVHpmSQ==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2020-12-01T00:26:00Z</dcterms:created>
  <dc:creator>Preferred Customer</dc:creator>
</cp:coreProperties>
</file>