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435A" w:rsidRDefault="002D3FDC">
      <w:pPr>
        <w:pStyle w:val="Title"/>
        <w:jc w:val="center"/>
        <w:rPr>
          <w:color w:val="4F6228"/>
        </w:rPr>
      </w:pPr>
      <w:bookmarkStart w:id="0" w:name="_gjdgxs" w:colFirst="0" w:colLast="0"/>
      <w:bookmarkEnd w:id="0"/>
      <w:r>
        <w:rPr>
          <w:color w:val="4F6228"/>
        </w:rPr>
        <w:t xml:space="preserve">PTA MEETING MINUTES </w:t>
      </w:r>
    </w:p>
    <w:p w14:paraId="00000002" w14:textId="77777777" w:rsidR="00DC435A" w:rsidRDefault="002D3FDC">
      <w:pPr>
        <w:pStyle w:val="Subtitle"/>
      </w:pPr>
      <w:r>
        <w:t>Franklin Avenue Elementary</w:t>
      </w:r>
    </w:p>
    <w:p w14:paraId="00000003" w14:textId="146F4E2D" w:rsidR="00DC435A" w:rsidRDefault="002D3FDC">
      <w:pPr>
        <w:pBdr>
          <w:top w:val="single" w:sz="4" w:space="0" w:color="444D26"/>
          <w:left w:val="nil"/>
          <w:bottom w:val="nil"/>
          <w:right w:val="nil"/>
          <w:between w:val="nil"/>
        </w:pBdr>
        <w:spacing w:before="100" w:after="100"/>
        <w:jc w:val="right"/>
        <w:rPr>
          <w:rFonts w:ascii="Calibri" w:eastAsia="Calibri" w:hAnsi="Calibri" w:cs="Calibri"/>
          <w:color w:val="000000"/>
          <w:sz w:val="21"/>
          <w:szCs w:val="21"/>
        </w:rPr>
      </w:pPr>
      <w:proofErr w:type="spellStart"/>
      <w:r>
        <w:rPr>
          <w:rFonts w:ascii="Calibri" w:eastAsia="Calibri" w:hAnsi="Calibri" w:cs="Calibri"/>
          <w:b/>
          <w:i/>
          <w:color w:val="000000"/>
          <w:sz w:val="21"/>
          <w:szCs w:val="21"/>
        </w:rPr>
        <w:t>Date|</w:t>
      </w:r>
      <w:r w:rsidR="00442162">
        <w:rPr>
          <w:rFonts w:ascii="Calibri" w:eastAsia="Calibri" w:hAnsi="Calibri" w:cs="Calibri"/>
          <w:b/>
          <w:i/>
          <w:color w:val="000000"/>
          <w:sz w:val="21"/>
          <w:szCs w:val="21"/>
        </w:rPr>
        <w:t>T</w:t>
      </w:r>
      <w:r>
        <w:rPr>
          <w:rFonts w:ascii="Calibri" w:eastAsia="Calibri" w:hAnsi="Calibri" w:cs="Calibri"/>
          <w:b/>
          <w:i/>
          <w:color w:val="000000"/>
          <w:sz w:val="21"/>
          <w:szCs w:val="21"/>
        </w:rPr>
        <w:t>ime</w:t>
      </w:r>
      <w:proofErr w:type="spellEnd"/>
      <w:r>
        <w:rPr>
          <w:rFonts w:ascii="Calibri" w:eastAsia="Calibri" w:hAnsi="Calibri" w:cs="Calibri"/>
          <w:color w:val="000000"/>
          <w:sz w:val="21"/>
          <w:szCs w:val="21"/>
        </w:rPr>
        <w:t xml:space="preserve"> </w:t>
      </w:r>
      <w:r w:rsidR="00670555">
        <w:rPr>
          <w:rFonts w:ascii="Calibri" w:eastAsia="Calibri" w:hAnsi="Calibri" w:cs="Calibri"/>
          <w:color w:val="000000"/>
          <w:sz w:val="21"/>
          <w:szCs w:val="21"/>
        </w:rPr>
        <w:t>1</w:t>
      </w:r>
      <w:r w:rsidR="0021167C">
        <w:rPr>
          <w:rFonts w:ascii="Calibri" w:eastAsia="Calibri" w:hAnsi="Calibri" w:cs="Calibri"/>
          <w:color w:val="000000"/>
          <w:sz w:val="21"/>
          <w:szCs w:val="21"/>
        </w:rPr>
        <w:t>1</w:t>
      </w:r>
      <w:r>
        <w:rPr>
          <w:rFonts w:ascii="Calibri" w:eastAsia="Calibri" w:hAnsi="Calibri" w:cs="Calibri"/>
          <w:color w:val="000000"/>
          <w:sz w:val="21"/>
          <w:szCs w:val="21"/>
        </w:rPr>
        <w:t>/</w:t>
      </w:r>
      <w:r w:rsidR="0021167C">
        <w:rPr>
          <w:rFonts w:ascii="Calibri" w:eastAsia="Calibri" w:hAnsi="Calibri" w:cs="Calibri"/>
          <w:color w:val="000000"/>
          <w:sz w:val="21"/>
          <w:szCs w:val="21"/>
        </w:rPr>
        <w:t>4</w:t>
      </w:r>
      <w:r>
        <w:rPr>
          <w:rFonts w:ascii="Calibri" w:eastAsia="Calibri" w:hAnsi="Calibri" w:cs="Calibri"/>
          <w:color w:val="000000"/>
          <w:sz w:val="21"/>
          <w:szCs w:val="21"/>
        </w:rPr>
        <w:t>/20</w:t>
      </w:r>
      <w:r w:rsidR="00E22C54">
        <w:rPr>
          <w:rFonts w:ascii="Calibri" w:eastAsia="Calibri" w:hAnsi="Calibri" w:cs="Calibri"/>
          <w:color w:val="000000"/>
          <w:sz w:val="21"/>
          <w:szCs w:val="21"/>
        </w:rPr>
        <w:t>20</w:t>
      </w:r>
      <w:r>
        <w:rPr>
          <w:rFonts w:ascii="Calibri" w:eastAsia="Calibri" w:hAnsi="Calibri" w:cs="Calibri"/>
          <w:color w:val="000000"/>
          <w:sz w:val="21"/>
          <w:szCs w:val="21"/>
        </w:rPr>
        <w:t xml:space="preserve">   </w:t>
      </w:r>
      <w:r w:rsidR="00E22C54">
        <w:rPr>
          <w:rFonts w:ascii="Calibri" w:eastAsia="Calibri" w:hAnsi="Calibri" w:cs="Calibri"/>
          <w:color w:val="000000"/>
          <w:sz w:val="21"/>
          <w:szCs w:val="21"/>
        </w:rPr>
        <w:t>7</w:t>
      </w:r>
      <w:r>
        <w:rPr>
          <w:rFonts w:ascii="Calibri" w:eastAsia="Calibri" w:hAnsi="Calibri" w:cs="Calibri"/>
          <w:color w:val="000000"/>
          <w:sz w:val="21"/>
          <w:szCs w:val="21"/>
        </w:rPr>
        <w:t>:</w:t>
      </w:r>
      <w:r w:rsidR="00E22C54">
        <w:rPr>
          <w:rFonts w:ascii="Calibri" w:eastAsia="Calibri" w:hAnsi="Calibri" w:cs="Calibri"/>
          <w:color w:val="000000"/>
          <w:sz w:val="21"/>
          <w:szCs w:val="21"/>
        </w:rPr>
        <w:t>0</w:t>
      </w:r>
      <w:r>
        <w:rPr>
          <w:rFonts w:ascii="Calibri" w:eastAsia="Calibri" w:hAnsi="Calibri" w:cs="Calibri"/>
          <w:color w:val="000000"/>
          <w:sz w:val="21"/>
          <w:szCs w:val="21"/>
        </w:rPr>
        <w:t xml:space="preserve">0 </w:t>
      </w:r>
      <w:r w:rsidR="00E22C54">
        <w:rPr>
          <w:rFonts w:ascii="Calibri" w:eastAsia="Calibri" w:hAnsi="Calibri" w:cs="Calibri"/>
          <w:color w:val="000000"/>
          <w:sz w:val="21"/>
          <w:szCs w:val="21"/>
        </w:rPr>
        <w:t>P</w:t>
      </w:r>
      <w:r>
        <w:rPr>
          <w:rFonts w:ascii="Calibri" w:eastAsia="Calibri" w:hAnsi="Calibri" w:cs="Calibri"/>
          <w:color w:val="000000"/>
          <w:sz w:val="21"/>
          <w:szCs w:val="21"/>
        </w:rPr>
        <w:t xml:space="preserve">.M. | </w:t>
      </w:r>
      <w:r>
        <w:rPr>
          <w:rFonts w:ascii="Calibri" w:eastAsia="Calibri" w:hAnsi="Calibri" w:cs="Calibri"/>
          <w:b/>
          <w:i/>
          <w:color w:val="000000"/>
          <w:sz w:val="21"/>
          <w:szCs w:val="21"/>
        </w:rPr>
        <w:t>Meeting called to order by</w:t>
      </w:r>
      <w:r>
        <w:rPr>
          <w:rFonts w:ascii="Calibri" w:eastAsia="Calibri" w:hAnsi="Calibri" w:cs="Calibri"/>
          <w:color w:val="000000"/>
          <w:sz w:val="21"/>
          <w:szCs w:val="21"/>
        </w:rPr>
        <w:t xml:space="preserve"> </w:t>
      </w:r>
      <w:r w:rsidR="001659FC">
        <w:rPr>
          <w:rFonts w:ascii="Calibri" w:eastAsia="Calibri" w:hAnsi="Calibri" w:cs="Calibri"/>
          <w:sz w:val="21"/>
          <w:szCs w:val="21"/>
        </w:rPr>
        <w:t>Alice Tom</w:t>
      </w:r>
    </w:p>
    <w:p w14:paraId="00000004" w14:textId="77777777" w:rsidR="00DC435A" w:rsidRPr="007E08EA" w:rsidRDefault="002D3FDC">
      <w:pPr>
        <w:pBdr>
          <w:top w:val="nil"/>
          <w:left w:val="nil"/>
          <w:bottom w:val="nil"/>
          <w:right w:val="nil"/>
          <w:between w:val="nil"/>
        </w:pBdr>
        <w:tabs>
          <w:tab w:val="right" w:pos="9020"/>
        </w:tabs>
        <w:spacing w:before="100"/>
        <w:rPr>
          <w:rFonts w:asciiTheme="majorHAnsi" w:eastAsia="Calibri" w:hAnsiTheme="majorHAnsi" w:cstheme="majorHAnsi"/>
          <w:b/>
          <w:color w:val="000000"/>
          <w:u w:val="single"/>
        </w:rPr>
      </w:pPr>
      <w:r w:rsidRPr="007E08EA">
        <w:rPr>
          <w:rFonts w:asciiTheme="majorHAnsi" w:eastAsia="Calibri" w:hAnsiTheme="majorHAnsi" w:cstheme="majorHAnsi"/>
          <w:b/>
          <w:color w:val="000000"/>
          <w:u w:val="single"/>
        </w:rPr>
        <w:t>I. Pledge of Allegiance</w:t>
      </w:r>
    </w:p>
    <w:p w14:paraId="00000005" w14:textId="77777777" w:rsidR="00DC435A" w:rsidRPr="007E08EA" w:rsidRDefault="002D3FDC">
      <w:pPr>
        <w:pBdr>
          <w:top w:val="nil"/>
          <w:left w:val="nil"/>
          <w:bottom w:val="nil"/>
          <w:right w:val="nil"/>
          <w:between w:val="nil"/>
        </w:pBdr>
        <w:tabs>
          <w:tab w:val="right" w:pos="9020"/>
        </w:tabs>
        <w:spacing w:before="100"/>
        <w:rPr>
          <w:rFonts w:asciiTheme="majorHAnsi" w:eastAsia="Calibri" w:hAnsiTheme="majorHAnsi" w:cstheme="majorHAnsi"/>
          <w:b/>
          <w:color w:val="000000"/>
          <w:u w:val="single"/>
        </w:rPr>
      </w:pPr>
      <w:r w:rsidRPr="007E08EA">
        <w:rPr>
          <w:rFonts w:asciiTheme="majorHAnsi" w:eastAsia="Calibri" w:hAnsiTheme="majorHAnsi" w:cstheme="majorHAnsi"/>
          <w:b/>
          <w:color w:val="000000"/>
          <w:u w:val="single"/>
        </w:rPr>
        <w:br/>
        <w:t>II. Approval of Minutes</w:t>
      </w:r>
    </w:p>
    <w:p w14:paraId="00000006" w14:textId="00893A4A" w:rsidR="00DC435A" w:rsidRPr="007E08EA" w:rsidRDefault="009A0823">
      <w:pPr>
        <w:pBdr>
          <w:top w:val="nil"/>
          <w:left w:val="nil"/>
          <w:bottom w:val="nil"/>
          <w:right w:val="nil"/>
          <w:between w:val="nil"/>
        </w:pBdr>
        <w:tabs>
          <w:tab w:val="right" w:pos="9020"/>
        </w:tabs>
        <w:spacing w:before="100"/>
        <w:rPr>
          <w:rFonts w:asciiTheme="majorHAnsi" w:eastAsia="Calibri" w:hAnsiTheme="majorHAnsi" w:cstheme="majorHAnsi"/>
          <w:b/>
          <w:color w:val="000000"/>
          <w:u w:val="single"/>
        </w:rPr>
      </w:pPr>
      <w:r w:rsidRPr="007E08EA">
        <w:rPr>
          <w:rFonts w:asciiTheme="majorHAnsi" w:eastAsia="Calibri" w:hAnsiTheme="majorHAnsi" w:cstheme="majorHAnsi"/>
        </w:rPr>
        <w:t xml:space="preserve">Kerry Moakley and </w:t>
      </w:r>
      <w:r w:rsidR="0021167C">
        <w:rPr>
          <w:rFonts w:asciiTheme="majorHAnsi" w:eastAsia="Calibri" w:hAnsiTheme="majorHAnsi" w:cstheme="majorHAnsi"/>
        </w:rPr>
        <w:t xml:space="preserve">Margaret Murphy </w:t>
      </w:r>
      <w:r w:rsidR="002D3FDC" w:rsidRPr="007E08EA">
        <w:rPr>
          <w:rFonts w:asciiTheme="majorHAnsi" w:eastAsia="Calibri" w:hAnsiTheme="majorHAnsi" w:cstheme="majorHAnsi"/>
          <w:color w:val="000000"/>
        </w:rPr>
        <w:t xml:space="preserve">approved the </w:t>
      </w:r>
      <w:r w:rsidR="0021167C">
        <w:rPr>
          <w:rFonts w:asciiTheme="majorHAnsi" w:eastAsia="Calibri" w:hAnsiTheme="majorHAnsi" w:cstheme="majorHAnsi"/>
          <w:color w:val="000000"/>
        </w:rPr>
        <w:t>October</w:t>
      </w:r>
      <w:r w:rsidR="00670555" w:rsidRPr="007E08EA">
        <w:rPr>
          <w:rFonts w:asciiTheme="majorHAnsi" w:eastAsia="Calibri" w:hAnsiTheme="majorHAnsi" w:cstheme="majorHAnsi"/>
          <w:color w:val="000000"/>
        </w:rPr>
        <w:t xml:space="preserve"> 2020</w:t>
      </w:r>
      <w:r w:rsidR="002D3FDC" w:rsidRPr="007E08EA">
        <w:rPr>
          <w:rFonts w:asciiTheme="majorHAnsi" w:eastAsia="Calibri" w:hAnsiTheme="majorHAnsi" w:cstheme="majorHAnsi"/>
          <w:color w:val="000000"/>
        </w:rPr>
        <w:t xml:space="preserve"> minutes.</w:t>
      </w:r>
      <w:r w:rsidR="002D3FDC" w:rsidRPr="007E08EA">
        <w:rPr>
          <w:rFonts w:asciiTheme="majorHAnsi" w:eastAsia="Calibri" w:hAnsiTheme="majorHAnsi" w:cstheme="majorHAnsi"/>
          <w:color w:val="000000"/>
        </w:rPr>
        <w:br/>
      </w:r>
    </w:p>
    <w:p w14:paraId="373F98C1" w14:textId="4B03ACB1" w:rsidR="00BF03D6" w:rsidRPr="007E08EA" w:rsidRDefault="002D3FDC" w:rsidP="00670555">
      <w:pPr>
        <w:pBdr>
          <w:top w:val="nil"/>
          <w:left w:val="nil"/>
          <w:bottom w:val="nil"/>
          <w:right w:val="nil"/>
          <w:between w:val="nil"/>
        </w:pBdr>
        <w:tabs>
          <w:tab w:val="right" w:pos="9020"/>
        </w:tabs>
        <w:spacing w:before="100"/>
        <w:rPr>
          <w:rFonts w:asciiTheme="majorHAnsi" w:eastAsia="Calibri" w:hAnsiTheme="majorHAnsi" w:cstheme="majorHAnsi"/>
          <w:b/>
          <w:i/>
          <w:color w:val="000000"/>
          <w:u w:val="single"/>
        </w:rPr>
      </w:pPr>
      <w:bookmarkStart w:id="1" w:name="_30j0zll" w:colFirst="0" w:colLast="0"/>
      <w:bookmarkEnd w:id="1"/>
      <w:r w:rsidRPr="007E08EA">
        <w:rPr>
          <w:rFonts w:asciiTheme="majorHAnsi" w:eastAsia="Calibri" w:hAnsiTheme="majorHAnsi" w:cstheme="majorHAnsi"/>
          <w:b/>
          <w:color w:val="000000"/>
          <w:u w:val="single"/>
        </w:rPr>
        <w:t xml:space="preserve">III. Principal’s Report – </w:t>
      </w:r>
      <w:r w:rsidRPr="007E08EA">
        <w:rPr>
          <w:rFonts w:asciiTheme="majorHAnsi" w:eastAsia="Calibri" w:hAnsiTheme="majorHAnsi" w:cstheme="majorHAnsi"/>
          <w:b/>
          <w:i/>
          <w:color w:val="000000"/>
          <w:u w:val="single"/>
        </w:rPr>
        <w:t>Dr. Talleyrand</w:t>
      </w:r>
    </w:p>
    <w:p w14:paraId="6F41834E" w14:textId="49B4E439" w:rsidR="00272684" w:rsidRDefault="00272684" w:rsidP="00670555">
      <w:pPr>
        <w:pStyle w:val="ListParagraph"/>
        <w:numPr>
          <w:ilvl w:val="0"/>
          <w:numId w:val="12"/>
        </w:numPr>
        <w:shd w:val="clear" w:color="auto" w:fill="FFFFFF"/>
        <w:rPr>
          <w:rFonts w:asciiTheme="majorHAnsi" w:hAnsiTheme="majorHAnsi" w:cstheme="majorHAnsi"/>
          <w:color w:val="222222"/>
          <w:sz w:val="24"/>
          <w:szCs w:val="24"/>
        </w:rPr>
      </w:pPr>
      <w:r>
        <w:rPr>
          <w:rFonts w:asciiTheme="majorHAnsi" w:hAnsiTheme="majorHAnsi" w:cstheme="majorHAnsi"/>
          <w:color w:val="222222"/>
          <w:sz w:val="24"/>
          <w:szCs w:val="24"/>
        </w:rPr>
        <w:t xml:space="preserve">Gave a presentation on Title I </w:t>
      </w:r>
      <w:r w:rsidR="0073186D">
        <w:rPr>
          <w:rFonts w:asciiTheme="majorHAnsi" w:hAnsiTheme="majorHAnsi" w:cstheme="majorHAnsi"/>
          <w:color w:val="222222"/>
          <w:sz w:val="24"/>
          <w:szCs w:val="24"/>
        </w:rPr>
        <w:t xml:space="preserve">school </w:t>
      </w:r>
      <w:r>
        <w:rPr>
          <w:rFonts w:asciiTheme="majorHAnsi" w:hAnsiTheme="majorHAnsi" w:cstheme="majorHAnsi"/>
          <w:color w:val="222222"/>
          <w:sz w:val="24"/>
          <w:szCs w:val="24"/>
        </w:rPr>
        <w:t xml:space="preserve">services, the largest federal aid funding program (i.e. free lunch program, targeted </w:t>
      </w:r>
      <w:r w:rsidR="004B76F1">
        <w:rPr>
          <w:rFonts w:asciiTheme="majorHAnsi" w:hAnsiTheme="majorHAnsi" w:cstheme="majorHAnsi"/>
          <w:color w:val="222222"/>
          <w:sz w:val="24"/>
          <w:szCs w:val="24"/>
        </w:rPr>
        <w:t xml:space="preserve">academic </w:t>
      </w:r>
      <w:r>
        <w:rPr>
          <w:rFonts w:asciiTheme="majorHAnsi" w:hAnsiTheme="majorHAnsi" w:cstheme="majorHAnsi"/>
          <w:color w:val="222222"/>
          <w:sz w:val="24"/>
          <w:szCs w:val="24"/>
        </w:rPr>
        <w:t>assistance for at-risk students</w:t>
      </w:r>
      <w:r w:rsidR="0073186D">
        <w:rPr>
          <w:rFonts w:asciiTheme="majorHAnsi" w:hAnsiTheme="majorHAnsi" w:cstheme="majorHAnsi"/>
          <w:color w:val="222222"/>
          <w:sz w:val="24"/>
          <w:szCs w:val="24"/>
        </w:rPr>
        <w:t>)</w:t>
      </w:r>
      <w:r>
        <w:rPr>
          <w:rFonts w:asciiTheme="majorHAnsi" w:hAnsiTheme="majorHAnsi" w:cstheme="majorHAnsi"/>
          <w:color w:val="222222"/>
          <w:sz w:val="24"/>
          <w:szCs w:val="24"/>
        </w:rPr>
        <w:t xml:space="preserve"> </w:t>
      </w:r>
      <w:r w:rsidR="0073186D">
        <w:rPr>
          <w:rFonts w:asciiTheme="majorHAnsi" w:hAnsiTheme="majorHAnsi" w:cstheme="majorHAnsi"/>
          <w:color w:val="222222"/>
          <w:sz w:val="24"/>
          <w:szCs w:val="24"/>
        </w:rPr>
        <w:t>for</w:t>
      </w:r>
      <w:r>
        <w:rPr>
          <w:rFonts w:asciiTheme="majorHAnsi" w:hAnsiTheme="majorHAnsi" w:cstheme="majorHAnsi"/>
          <w:color w:val="222222"/>
          <w:sz w:val="24"/>
          <w:szCs w:val="24"/>
        </w:rPr>
        <w:t xml:space="preserve"> Academic Intervention Services (AIS) services</w:t>
      </w:r>
      <w:r w:rsidR="0073186D">
        <w:rPr>
          <w:rFonts w:asciiTheme="majorHAnsi" w:hAnsiTheme="majorHAnsi" w:cstheme="majorHAnsi"/>
          <w:color w:val="222222"/>
          <w:sz w:val="24"/>
          <w:szCs w:val="24"/>
        </w:rPr>
        <w:t>.</w:t>
      </w:r>
    </w:p>
    <w:p w14:paraId="3ADAD707" w14:textId="220F3EAA" w:rsidR="0073186D" w:rsidRDefault="0073186D" w:rsidP="00670555">
      <w:pPr>
        <w:pStyle w:val="ListParagraph"/>
        <w:numPr>
          <w:ilvl w:val="0"/>
          <w:numId w:val="12"/>
        </w:numPr>
        <w:shd w:val="clear" w:color="auto" w:fill="FFFFFF"/>
        <w:rPr>
          <w:rFonts w:asciiTheme="majorHAnsi" w:hAnsiTheme="majorHAnsi" w:cstheme="majorHAnsi"/>
          <w:color w:val="222222"/>
          <w:sz w:val="24"/>
          <w:szCs w:val="24"/>
        </w:rPr>
      </w:pPr>
      <w:r>
        <w:rPr>
          <w:rFonts w:asciiTheme="majorHAnsi" w:hAnsiTheme="majorHAnsi" w:cstheme="majorHAnsi"/>
          <w:color w:val="222222"/>
          <w:sz w:val="24"/>
          <w:szCs w:val="24"/>
        </w:rPr>
        <w:t>Halloween was different but a wonderful experience for the children. Thank you to the PTA for the compiling the costume parade video of photos as well as the snack and craft.</w:t>
      </w:r>
    </w:p>
    <w:p w14:paraId="7DF3289C" w14:textId="35EFB14B" w:rsidR="0073186D" w:rsidRDefault="0073186D" w:rsidP="00670555">
      <w:pPr>
        <w:pStyle w:val="ListParagraph"/>
        <w:numPr>
          <w:ilvl w:val="0"/>
          <w:numId w:val="12"/>
        </w:numPr>
        <w:shd w:val="clear" w:color="auto" w:fill="FFFFFF"/>
        <w:rPr>
          <w:rFonts w:asciiTheme="majorHAnsi" w:hAnsiTheme="majorHAnsi" w:cstheme="majorHAnsi"/>
          <w:color w:val="222222"/>
          <w:sz w:val="24"/>
          <w:szCs w:val="24"/>
        </w:rPr>
      </w:pPr>
      <w:r w:rsidRPr="00943126">
        <w:rPr>
          <w:rFonts w:asciiTheme="majorHAnsi" w:hAnsiTheme="majorHAnsi" w:cstheme="majorHAnsi"/>
          <w:b/>
          <w:bCs/>
          <w:color w:val="222222"/>
          <w:sz w:val="24"/>
          <w:szCs w:val="24"/>
        </w:rPr>
        <w:t>Thanksgiving Celebration:</w:t>
      </w:r>
      <w:r>
        <w:rPr>
          <w:rFonts w:asciiTheme="majorHAnsi" w:hAnsiTheme="majorHAnsi" w:cstheme="majorHAnsi"/>
          <w:color w:val="222222"/>
          <w:sz w:val="24"/>
          <w:szCs w:val="24"/>
        </w:rPr>
        <w:t xml:space="preserve"> BB cohort will celebrate will be on Friday, 11/20 and AA cohort will be on Tuesday, 11/24</w:t>
      </w:r>
      <w:r w:rsidR="00943126">
        <w:rPr>
          <w:rFonts w:asciiTheme="majorHAnsi" w:hAnsiTheme="majorHAnsi" w:cstheme="majorHAnsi"/>
          <w:color w:val="222222"/>
          <w:sz w:val="24"/>
          <w:szCs w:val="24"/>
        </w:rPr>
        <w:t>. Thanksgiving meals will be provided on each day.</w:t>
      </w:r>
    </w:p>
    <w:p w14:paraId="08BFC084" w14:textId="4D285CD1" w:rsidR="0073186D" w:rsidRDefault="0073186D" w:rsidP="00670555">
      <w:pPr>
        <w:pStyle w:val="ListParagraph"/>
        <w:numPr>
          <w:ilvl w:val="0"/>
          <w:numId w:val="12"/>
        </w:numPr>
        <w:shd w:val="clear" w:color="auto" w:fill="FFFFFF"/>
        <w:rPr>
          <w:rFonts w:asciiTheme="majorHAnsi" w:hAnsiTheme="majorHAnsi" w:cstheme="majorHAnsi"/>
          <w:color w:val="222222"/>
          <w:sz w:val="24"/>
          <w:szCs w:val="24"/>
        </w:rPr>
      </w:pPr>
      <w:r w:rsidRPr="00943126">
        <w:rPr>
          <w:rFonts w:asciiTheme="majorHAnsi" w:hAnsiTheme="majorHAnsi" w:cstheme="majorHAnsi"/>
          <w:b/>
          <w:bCs/>
          <w:color w:val="222222"/>
          <w:sz w:val="24"/>
          <w:szCs w:val="24"/>
        </w:rPr>
        <w:t>Winter Celebration:</w:t>
      </w:r>
      <w:r>
        <w:rPr>
          <w:rFonts w:asciiTheme="majorHAnsi" w:hAnsiTheme="majorHAnsi" w:cstheme="majorHAnsi"/>
          <w:color w:val="222222"/>
          <w:sz w:val="24"/>
          <w:szCs w:val="24"/>
        </w:rPr>
        <w:t xml:space="preserve"> BB cohort celebration will be on 12/18 and AA cohort celebration will be on 12/22</w:t>
      </w:r>
    </w:p>
    <w:p w14:paraId="275D5B7D" w14:textId="4EF9F37C" w:rsidR="00670555" w:rsidRPr="00654BC4" w:rsidRDefault="0073186D" w:rsidP="00670555">
      <w:pPr>
        <w:pStyle w:val="ListParagraph"/>
        <w:numPr>
          <w:ilvl w:val="0"/>
          <w:numId w:val="12"/>
        </w:numPr>
        <w:shd w:val="clear" w:color="auto" w:fill="FFFFFF"/>
        <w:rPr>
          <w:rFonts w:asciiTheme="majorHAnsi" w:hAnsiTheme="majorHAnsi" w:cstheme="majorHAnsi"/>
          <w:color w:val="222222"/>
          <w:sz w:val="24"/>
          <w:szCs w:val="24"/>
        </w:rPr>
      </w:pPr>
      <w:r w:rsidRPr="00943126">
        <w:rPr>
          <w:rFonts w:asciiTheme="majorHAnsi" w:hAnsiTheme="majorHAnsi" w:cstheme="majorHAnsi"/>
          <w:b/>
          <w:bCs/>
          <w:color w:val="222222"/>
          <w:sz w:val="24"/>
          <w:szCs w:val="24"/>
        </w:rPr>
        <w:t>Arr</w:t>
      </w:r>
      <w:r w:rsidR="00670555" w:rsidRPr="00943126">
        <w:rPr>
          <w:rFonts w:asciiTheme="majorHAnsi" w:hAnsiTheme="majorHAnsi" w:cstheme="majorHAnsi"/>
          <w:b/>
          <w:bCs/>
          <w:color w:val="222222"/>
          <w:sz w:val="24"/>
          <w:szCs w:val="24"/>
        </w:rPr>
        <w:t>ival and Dismissal Rules</w:t>
      </w:r>
      <w:r w:rsidRPr="00943126">
        <w:rPr>
          <w:rFonts w:asciiTheme="majorHAnsi" w:hAnsiTheme="majorHAnsi" w:cstheme="majorHAnsi"/>
          <w:b/>
          <w:bCs/>
          <w:color w:val="222222"/>
          <w:sz w:val="24"/>
          <w:szCs w:val="24"/>
        </w:rPr>
        <w:t>:</w:t>
      </w:r>
      <w:r w:rsidR="00654BC4" w:rsidRPr="00654BC4">
        <w:rPr>
          <w:rFonts w:asciiTheme="majorHAnsi" w:hAnsiTheme="majorHAnsi" w:cstheme="majorHAnsi"/>
          <w:color w:val="222222"/>
          <w:sz w:val="24"/>
          <w:szCs w:val="24"/>
        </w:rPr>
        <w:t xml:space="preserve"> </w:t>
      </w:r>
      <w:r w:rsidR="00654BC4" w:rsidRPr="00654BC4">
        <w:rPr>
          <w:rStyle w:val="il"/>
          <w:rFonts w:asciiTheme="majorHAnsi" w:hAnsiTheme="majorHAnsi" w:cstheme="majorHAnsi"/>
          <w:color w:val="000000"/>
          <w:sz w:val="24"/>
          <w:szCs w:val="24"/>
          <w:shd w:val="clear" w:color="auto" w:fill="FFFFFF"/>
        </w:rPr>
        <w:t>Arrival</w:t>
      </w:r>
      <w:r w:rsidR="00654BC4" w:rsidRPr="00654BC4">
        <w:rPr>
          <w:rFonts w:asciiTheme="majorHAnsi" w:hAnsiTheme="majorHAnsi" w:cstheme="majorHAnsi"/>
          <w:color w:val="000000"/>
          <w:sz w:val="24"/>
          <w:szCs w:val="24"/>
          <w:shd w:val="clear" w:color="auto" w:fill="FFFFFF"/>
        </w:rPr>
        <w:t> begins at 8:45 a.m. </w:t>
      </w:r>
      <w:r w:rsidR="00654BC4" w:rsidRPr="00654BC4">
        <w:rPr>
          <w:rStyle w:val="il"/>
          <w:rFonts w:asciiTheme="majorHAnsi" w:hAnsiTheme="majorHAnsi" w:cstheme="majorHAnsi"/>
          <w:color w:val="000000"/>
          <w:sz w:val="24"/>
          <w:szCs w:val="24"/>
          <w:shd w:val="clear" w:color="auto" w:fill="FFFFFF"/>
        </w:rPr>
        <w:t>Dismissal</w:t>
      </w:r>
      <w:r w:rsidR="00654BC4" w:rsidRPr="00654BC4">
        <w:rPr>
          <w:rFonts w:asciiTheme="majorHAnsi" w:hAnsiTheme="majorHAnsi" w:cstheme="majorHAnsi"/>
          <w:color w:val="000000"/>
          <w:sz w:val="24"/>
          <w:szCs w:val="24"/>
          <w:shd w:val="clear" w:color="auto" w:fill="FFFFFF"/>
        </w:rPr>
        <w:t> for walkers is at 3:00 p.m. D</w:t>
      </w:r>
      <w:r w:rsidR="00654BC4" w:rsidRPr="00654BC4">
        <w:rPr>
          <w:rStyle w:val="il"/>
          <w:rFonts w:asciiTheme="majorHAnsi" w:hAnsiTheme="majorHAnsi" w:cstheme="majorHAnsi"/>
          <w:color w:val="000000"/>
          <w:sz w:val="24"/>
          <w:szCs w:val="24"/>
          <w:shd w:val="clear" w:color="auto" w:fill="FFFFFF"/>
        </w:rPr>
        <w:t>ismissal</w:t>
      </w:r>
      <w:r w:rsidR="00654BC4" w:rsidRPr="00654BC4">
        <w:rPr>
          <w:rFonts w:asciiTheme="majorHAnsi" w:hAnsiTheme="majorHAnsi" w:cstheme="majorHAnsi"/>
          <w:color w:val="000000"/>
          <w:sz w:val="24"/>
          <w:szCs w:val="24"/>
          <w:shd w:val="clear" w:color="auto" w:fill="FFFFFF"/>
        </w:rPr>
        <w:t> for bussers is at 3:15 p.m.</w:t>
      </w:r>
      <w:r>
        <w:rPr>
          <w:rFonts w:asciiTheme="majorHAnsi" w:hAnsiTheme="majorHAnsi" w:cstheme="majorHAnsi"/>
          <w:color w:val="000000"/>
          <w:sz w:val="24"/>
          <w:szCs w:val="24"/>
          <w:shd w:val="clear" w:color="auto" w:fill="FFFFFF"/>
        </w:rPr>
        <w:t xml:space="preserve"> A Lockdown drill will be held on Tuesday, 11/10. Early dismissal by 15 minutes is scheduled for that day.</w:t>
      </w:r>
    </w:p>
    <w:p w14:paraId="4A0C33CF" w14:textId="7D552787" w:rsidR="00670555" w:rsidRPr="007E08EA" w:rsidRDefault="00670555" w:rsidP="00670555">
      <w:pPr>
        <w:pStyle w:val="ListParagraph"/>
        <w:numPr>
          <w:ilvl w:val="0"/>
          <w:numId w:val="12"/>
        </w:numPr>
        <w:shd w:val="clear" w:color="auto" w:fill="FFFFFF"/>
        <w:rPr>
          <w:rFonts w:asciiTheme="majorHAnsi" w:hAnsiTheme="majorHAnsi" w:cstheme="majorHAnsi"/>
          <w:b/>
          <w:color w:val="222222"/>
          <w:sz w:val="24"/>
          <w:szCs w:val="24"/>
        </w:rPr>
      </w:pPr>
      <w:r w:rsidRPr="00943126">
        <w:rPr>
          <w:rFonts w:asciiTheme="majorHAnsi" w:hAnsiTheme="majorHAnsi" w:cstheme="majorHAnsi"/>
          <w:b/>
          <w:bCs/>
          <w:color w:val="222222"/>
          <w:sz w:val="24"/>
          <w:szCs w:val="24"/>
        </w:rPr>
        <w:t>COVID</w:t>
      </w:r>
      <w:r w:rsidR="00943126">
        <w:rPr>
          <w:rFonts w:asciiTheme="majorHAnsi" w:hAnsiTheme="majorHAnsi" w:cstheme="majorHAnsi"/>
          <w:b/>
          <w:bCs/>
          <w:color w:val="222222"/>
          <w:sz w:val="24"/>
          <w:szCs w:val="24"/>
        </w:rPr>
        <w:t xml:space="preserve">-19 </w:t>
      </w:r>
      <w:r w:rsidRPr="00943126">
        <w:rPr>
          <w:rFonts w:asciiTheme="majorHAnsi" w:hAnsiTheme="majorHAnsi" w:cstheme="majorHAnsi"/>
          <w:b/>
          <w:bCs/>
          <w:color w:val="222222"/>
          <w:sz w:val="24"/>
          <w:szCs w:val="24"/>
        </w:rPr>
        <w:t>Protocols:</w:t>
      </w:r>
      <w:r w:rsidRPr="007E08EA">
        <w:rPr>
          <w:rFonts w:asciiTheme="majorHAnsi" w:hAnsiTheme="majorHAnsi" w:cstheme="majorHAnsi"/>
          <w:color w:val="222222"/>
          <w:sz w:val="24"/>
          <w:szCs w:val="24"/>
        </w:rPr>
        <w:t xml:space="preserve"> Every day, parents/guardians should be receiving a</w:t>
      </w:r>
      <w:r w:rsidR="0073186D">
        <w:rPr>
          <w:rFonts w:asciiTheme="majorHAnsi" w:hAnsiTheme="majorHAnsi" w:cstheme="majorHAnsi"/>
          <w:color w:val="222222"/>
          <w:sz w:val="24"/>
          <w:szCs w:val="24"/>
        </w:rPr>
        <w:t>n</w:t>
      </w:r>
      <w:r w:rsidRPr="007E08EA">
        <w:rPr>
          <w:rFonts w:asciiTheme="majorHAnsi" w:hAnsiTheme="majorHAnsi" w:cstheme="majorHAnsi"/>
          <w:color w:val="222222"/>
          <w:sz w:val="24"/>
          <w:szCs w:val="24"/>
        </w:rPr>
        <w:t xml:space="preserve"> email to fill out the COVID screener. </w:t>
      </w:r>
      <w:r w:rsidRPr="007E08EA">
        <w:rPr>
          <w:rFonts w:asciiTheme="majorHAnsi" w:hAnsiTheme="majorHAnsi" w:cstheme="majorHAnsi"/>
          <w:b/>
          <w:color w:val="222222"/>
          <w:sz w:val="24"/>
          <w:szCs w:val="24"/>
        </w:rPr>
        <w:t>Screener needs to be done by 8 am.</w:t>
      </w:r>
      <w:r w:rsidRPr="007E08EA">
        <w:rPr>
          <w:rFonts w:asciiTheme="majorHAnsi" w:hAnsiTheme="majorHAnsi" w:cstheme="majorHAnsi"/>
          <w:color w:val="222222"/>
          <w:sz w:val="24"/>
          <w:szCs w:val="24"/>
        </w:rPr>
        <w:t xml:space="preserve"> </w:t>
      </w:r>
      <w:r w:rsidRPr="007E08EA">
        <w:rPr>
          <w:rFonts w:asciiTheme="majorHAnsi" w:hAnsiTheme="majorHAnsi" w:cstheme="majorHAnsi"/>
          <w:b/>
          <w:color w:val="222222"/>
          <w:sz w:val="24"/>
          <w:szCs w:val="24"/>
        </w:rPr>
        <w:t>If screener is not completed before 8 AM, students will be rescreened</w:t>
      </w:r>
      <w:r w:rsidR="0073186D">
        <w:rPr>
          <w:rFonts w:asciiTheme="majorHAnsi" w:hAnsiTheme="majorHAnsi" w:cstheme="majorHAnsi"/>
          <w:b/>
          <w:color w:val="222222"/>
          <w:sz w:val="24"/>
          <w:szCs w:val="24"/>
        </w:rPr>
        <w:t xml:space="preserve"> by the school nurse</w:t>
      </w:r>
      <w:r w:rsidRPr="007E08EA">
        <w:rPr>
          <w:rFonts w:asciiTheme="majorHAnsi" w:hAnsiTheme="majorHAnsi" w:cstheme="majorHAnsi"/>
          <w:b/>
          <w:color w:val="222222"/>
          <w:sz w:val="24"/>
          <w:szCs w:val="24"/>
        </w:rPr>
        <w:t>.</w:t>
      </w:r>
    </w:p>
    <w:p w14:paraId="3B603397" w14:textId="6040947B" w:rsidR="009A0823" w:rsidRPr="007E08EA" w:rsidRDefault="00670555" w:rsidP="009A0823">
      <w:pPr>
        <w:pStyle w:val="ListParagraph"/>
        <w:numPr>
          <w:ilvl w:val="0"/>
          <w:numId w:val="12"/>
        </w:numPr>
        <w:shd w:val="clear" w:color="auto" w:fill="FFFFFF"/>
        <w:rPr>
          <w:rFonts w:asciiTheme="majorHAnsi" w:hAnsiTheme="majorHAnsi" w:cstheme="majorHAnsi"/>
          <w:color w:val="222222"/>
          <w:sz w:val="24"/>
          <w:szCs w:val="24"/>
        </w:rPr>
      </w:pPr>
      <w:r w:rsidRPr="007E08EA">
        <w:rPr>
          <w:rFonts w:asciiTheme="majorHAnsi" w:hAnsiTheme="majorHAnsi" w:cstheme="majorHAnsi"/>
          <w:color w:val="222222"/>
          <w:sz w:val="24"/>
          <w:szCs w:val="24"/>
        </w:rPr>
        <w:t>If a child is presenting with one symptom, please keep the child home. Call Mrs. Burke</w:t>
      </w:r>
      <w:r w:rsidR="009A0823" w:rsidRPr="007E08EA">
        <w:rPr>
          <w:rFonts w:asciiTheme="majorHAnsi" w:hAnsiTheme="majorHAnsi" w:cstheme="majorHAnsi"/>
          <w:color w:val="222222"/>
          <w:sz w:val="24"/>
          <w:szCs w:val="24"/>
        </w:rPr>
        <w:t>, the school nurse,</w:t>
      </w:r>
      <w:r w:rsidRPr="007E08EA">
        <w:rPr>
          <w:rFonts w:asciiTheme="majorHAnsi" w:hAnsiTheme="majorHAnsi" w:cstheme="majorHAnsi"/>
          <w:color w:val="222222"/>
          <w:sz w:val="24"/>
          <w:szCs w:val="24"/>
        </w:rPr>
        <w:t xml:space="preserve"> to report absence. Please take child to the doctor and have a COVID test (regular or a rapid molecular test only; antigen test is NOT accepted). Student can return 2-3 days after COVID test results are received, or you can keep them at home for 10 days without the COVID test.</w:t>
      </w:r>
    </w:p>
    <w:p w14:paraId="1DD631BC" w14:textId="59809B00" w:rsidR="007E08EA" w:rsidRDefault="0073186D" w:rsidP="0088452D">
      <w:pPr>
        <w:pStyle w:val="ListParagraph"/>
        <w:numPr>
          <w:ilvl w:val="0"/>
          <w:numId w:val="12"/>
        </w:numPr>
        <w:shd w:val="clear" w:color="auto" w:fill="FFFFFF"/>
        <w:spacing w:before="150" w:after="150" w:line="360" w:lineRule="atLeast"/>
        <w:rPr>
          <w:rFonts w:asciiTheme="majorHAnsi" w:hAnsiTheme="majorHAnsi" w:cstheme="majorHAnsi"/>
          <w:color w:val="202020"/>
          <w:sz w:val="24"/>
          <w:szCs w:val="24"/>
        </w:rPr>
      </w:pPr>
      <w:r w:rsidRPr="00943126">
        <w:rPr>
          <w:rFonts w:asciiTheme="majorHAnsi" w:hAnsiTheme="majorHAnsi" w:cstheme="majorHAnsi"/>
          <w:b/>
          <w:bCs/>
          <w:color w:val="202020"/>
          <w:sz w:val="24"/>
          <w:szCs w:val="24"/>
        </w:rPr>
        <w:t>Parent/Teacher Conferences:</w:t>
      </w:r>
      <w:r>
        <w:rPr>
          <w:rFonts w:asciiTheme="majorHAnsi" w:hAnsiTheme="majorHAnsi" w:cstheme="majorHAnsi"/>
          <w:color w:val="202020"/>
          <w:sz w:val="24"/>
          <w:szCs w:val="24"/>
        </w:rPr>
        <w:t xml:space="preserve"> Virtual conferences will be held on Thursday, 11/19 and Friday, 11/20. Walker dismissal will be at 11:45 a.m. Bus dismissal will be 12:00 p.m. Look out for an email from your child’s teacher with a </w:t>
      </w:r>
      <w:proofErr w:type="gramStart"/>
      <w:r>
        <w:rPr>
          <w:rFonts w:asciiTheme="majorHAnsi" w:hAnsiTheme="majorHAnsi" w:cstheme="majorHAnsi"/>
          <w:color w:val="202020"/>
          <w:sz w:val="24"/>
          <w:szCs w:val="24"/>
        </w:rPr>
        <w:t>Sign Up</w:t>
      </w:r>
      <w:proofErr w:type="gramEnd"/>
      <w:r>
        <w:rPr>
          <w:rFonts w:asciiTheme="majorHAnsi" w:hAnsiTheme="majorHAnsi" w:cstheme="majorHAnsi"/>
          <w:color w:val="202020"/>
          <w:sz w:val="24"/>
          <w:szCs w:val="24"/>
        </w:rPr>
        <w:t xml:space="preserve"> Genius conference schedule.</w:t>
      </w:r>
    </w:p>
    <w:p w14:paraId="35C7477C" w14:textId="6C5F1B68" w:rsidR="004B76F1" w:rsidRDefault="004B76F1" w:rsidP="0088452D">
      <w:pPr>
        <w:pStyle w:val="ListParagraph"/>
        <w:numPr>
          <w:ilvl w:val="0"/>
          <w:numId w:val="12"/>
        </w:numPr>
        <w:shd w:val="clear" w:color="auto" w:fill="FFFFFF"/>
        <w:spacing w:before="150" w:after="150" w:line="360" w:lineRule="atLeast"/>
        <w:rPr>
          <w:rFonts w:asciiTheme="majorHAnsi" w:hAnsiTheme="majorHAnsi" w:cstheme="majorHAnsi"/>
          <w:color w:val="202020"/>
          <w:sz w:val="24"/>
          <w:szCs w:val="24"/>
        </w:rPr>
      </w:pPr>
      <w:r>
        <w:rPr>
          <w:rFonts w:asciiTheme="majorHAnsi" w:hAnsiTheme="majorHAnsi" w:cstheme="majorHAnsi"/>
          <w:b/>
          <w:bCs/>
          <w:color w:val="202020"/>
          <w:sz w:val="24"/>
          <w:szCs w:val="24"/>
        </w:rPr>
        <w:t>Staff Appreciation Luncheon:</w:t>
      </w:r>
      <w:r>
        <w:rPr>
          <w:rFonts w:asciiTheme="majorHAnsi" w:hAnsiTheme="majorHAnsi" w:cstheme="majorHAnsi"/>
          <w:color w:val="202020"/>
          <w:sz w:val="24"/>
          <w:szCs w:val="24"/>
        </w:rPr>
        <w:t xml:space="preserve"> The PTA will be ordering individually wrapped gifts for staff. We will be sending an email requesting </w:t>
      </w:r>
      <w:proofErr w:type="gramStart"/>
      <w:r>
        <w:rPr>
          <w:rFonts w:asciiTheme="majorHAnsi" w:hAnsiTheme="majorHAnsi" w:cstheme="majorHAnsi"/>
          <w:color w:val="202020"/>
          <w:sz w:val="24"/>
          <w:szCs w:val="24"/>
        </w:rPr>
        <w:t>donations</w:t>
      </w:r>
      <w:proofErr w:type="gramEnd"/>
      <w:r>
        <w:rPr>
          <w:rFonts w:asciiTheme="majorHAnsi" w:hAnsiTheme="majorHAnsi" w:cstheme="majorHAnsi"/>
          <w:color w:val="202020"/>
          <w:sz w:val="24"/>
          <w:szCs w:val="24"/>
        </w:rPr>
        <w:t>. Please check your email.</w:t>
      </w:r>
    </w:p>
    <w:p w14:paraId="00000015" w14:textId="617C0915" w:rsidR="00DC435A" w:rsidRDefault="00670555">
      <w:pPr>
        <w:pBdr>
          <w:top w:val="nil"/>
          <w:left w:val="nil"/>
          <w:bottom w:val="nil"/>
          <w:right w:val="nil"/>
          <w:between w:val="nil"/>
        </w:pBdr>
        <w:tabs>
          <w:tab w:val="right" w:pos="9020"/>
        </w:tabs>
        <w:spacing w:before="100"/>
        <w:rPr>
          <w:rFonts w:asciiTheme="majorHAnsi" w:eastAsia="Calibri" w:hAnsiTheme="majorHAnsi" w:cstheme="majorHAnsi"/>
          <w:b/>
          <w:color w:val="000000"/>
          <w:u w:val="single"/>
        </w:rPr>
      </w:pPr>
      <w:r w:rsidRPr="007E08EA">
        <w:rPr>
          <w:rFonts w:asciiTheme="majorHAnsi" w:eastAsia="Calibri" w:hAnsiTheme="majorHAnsi" w:cstheme="majorHAnsi"/>
          <w:b/>
          <w:color w:val="000000"/>
          <w:u w:val="single"/>
        </w:rPr>
        <w:lastRenderedPageBreak/>
        <w:t>IV</w:t>
      </w:r>
      <w:r w:rsidR="002D3FDC" w:rsidRPr="007E08EA">
        <w:rPr>
          <w:rFonts w:asciiTheme="majorHAnsi" w:eastAsia="Calibri" w:hAnsiTheme="majorHAnsi" w:cstheme="majorHAnsi"/>
          <w:b/>
          <w:color w:val="000000"/>
          <w:u w:val="single"/>
        </w:rPr>
        <w:t xml:space="preserve">. </w:t>
      </w:r>
      <w:r w:rsidR="00D51C5B">
        <w:rPr>
          <w:rFonts w:asciiTheme="majorHAnsi" w:eastAsia="Calibri" w:hAnsiTheme="majorHAnsi" w:cstheme="majorHAnsi"/>
          <w:b/>
          <w:u w:val="single"/>
        </w:rPr>
        <w:t>President</w:t>
      </w:r>
      <w:r w:rsidR="002D3FDC" w:rsidRPr="007E08EA">
        <w:rPr>
          <w:rFonts w:asciiTheme="majorHAnsi" w:eastAsia="Calibri" w:hAnsiTheme="majorHAnsi" w:cstheme="majorHAnsi"/>
          <w:b/>
          <w:u w:val="single"/>
        </w:rPr>
        <w:t>’</w:t>
      </w:r>
      <w:r w:rsidR="00D51C5B">
        <w:rPr>
          <w:rFonts w:asciiTheme="majorHAnsi" w:eastAsia="Calibri" w:hAnsiTheme="majorHAnsi" w:cstheme="majorHAnsi"/>
          <w:b/>
          <w:u w:val="single"/>
        </w:rPr>
        <w:t>s</w:t>
      </w:r>
      <w:r w:rsidR="002D3FDC" w:rsidRPr="007E08EA">
        <w:rPr>
          <w:rFonts w:asciiTheme="majorHAnsi" w:eastAsia="Calibri" w:hAnsiTheme="majorHAnsi" w:cstheme="majorHAnsi"/>
          <w:b/>
          <w:color w:val="000000"/>
          <w:u w:val="single"/>
        </w:rPr>
        <w:t xml:space="preserve"> Report </w:t>
      </w:r>
    </w:p>
    <w:p w14:paraId="6E754F2E" w14:textId="2E59F1EE" w:rsidR="00D51C5B" w:rsidRPr="00D51C5B" w:rsidRDefault="00D51C5B" w:rsidP="00C81791">
      <w:pPr>
        <w:pStyle w:val="ListParagraph"/>
        <w:numPr>
          <w:ilvl w:val="0"/>
          <w:numId w:val="15"/>
        </w:numPr>
        <w:pBdr>
          <w:top w:val="nil"/>
          <w:left w:val="nil"/>
          <w:bottom w:val="nil"/>
          <w:right w:val="nil"/>
          <w:between w:val="nil"/>
        </w:pBdr>
        <w:tabs>
          <w:tab w:val="right" w:pos="9020"/>
        </w:tabs>
        <w:spacing w:before="100"/>
        <w:rPr>
          <w:rFonts w:asciiTheme="majorHAnsi" w:eastAsia="Calibri" w:hAnsiTheme="majorHAnsi" w:cstheme="majorHAnsi"/>
          <w:b/>
          <w:color w:val="000000"/>
          <w:u w:val="single"/>
        </w:rPr>
      </w:pPr>
      <w:r w:rsidRPr="00D51C5B">
        <w:rPr>
          <w:rFonts w:asciiTheme="majorHAnsi" w:hAnsiTheme="majorHAnsi" w:cstheme="majorHAnsi"/>
          <w:b/>
          <w:color w:val="202020"/>
          <w:sz w:val="24"/>
          <w:szCs w:val="24"/>
          <w:shd w:val="clear" w:color="auto" w:fill="FFFFFF"/>
        </w:rPr>
        <w:t>PTA Membership Update:</w:t>
      </w:r>
      <w:r w:rsidRPr="00D51C5B">
        <w:rPr>
          <w:rFonts w:asciiTheme="majorHAnsi" w:hAnsiTheme="majorHAnsi" w:cstheme="majorHAnsi"/>
          <w:color w:val="202020"/>
          <w:sz w:val="24"/>
          <w:szCs w:val="24"/>
          <w:shd w:val="clear" w:color="auto" w:fill="FFFFFF"/>
        </w:rPr>
        <w:t xml:space="preserve"> Open enrollment ended at the end of October. </w:t>
      </w:r>
    </w:p>
    <w:p w14:paraId="4281E837" w14:textId="78F5AC0E" w:rsidR="00943126" w:rsidRPr="00943126" w:rsidRDefault="00943126" w:rsidP="00D51C5B">
      <w:pPr>
        <w:pStyle w:val="ListParagraph"/>
        <w:numPr>
          <w:ilvl w:val="0"/>
          <w:numId w:val="15"/>
        </w:numPr>
        <w:shd w:val="clear" w:color="auto" w:fill="FFFFFF"/>
        <w:spacing w:after="240"/>
        <w:rPr>
          <w:rFonts w:asciiTheme="majorHAnsi" w:hAnsiTheme="majorHAnsi" w:cstheme="majorHAnsi"/>
          <w:color w:val="222222"/>
          <w:sz w:val="24"/>
          <w:szCs w:val="24"/>
        </w:rPr>
      </w:pPr>
      <w:r>
        <w:rPr>
          <w:rFonts w:asciiTheme="majorHAnsi" w:hAnsiTheme="majorHAnsi" w:cstheme="majorHAnsi"/>
          <w:color w:val="222222"/>
          <w:sz w:val="24"/>
          <w:szCs w:val="24"/>
        </w:rPr>
        <w:t>Congratulations to Michaela Stapleton for winning a Franklin Avenue sweatshirt</w:t>
      </w:r>
    </w:p>
    <w:p w14:paraId="2582C62F" w14:textId="38C6ED14" w:rsidR="00D51C5B" w:rsidRPr="00D24118" w:rsidRDefault="00D51C5B" w:rsidP="00D51C5B">
      <w:pPr>
        <w:pStyle w:val="ListParagraph"/>
        <w:numPr>
          <w:ilvl w:val="0"/>
          <w:numId w:val="15"/>
        </w:numPr>
        <w:shd w:val="clear" w:color="auto" w:fill="FFFFFF"/>
        <w:spacing w:after="240"/>
        <w:rPr>
          <w:rFonts w:asciiTheme="majorHAnsi" w:hAnsiTheme="majorHAnsi" w:cstheme="majorHAnsi"/>
          <w:color w:val="222222"/>
          <w:sz w:val="24"/>
          <w:szCs w:val="24"/>
        </w:rPr>
      </w:pPr>
      <w:r w:rsidRPr="00D51C5B">
        <w:rPr>
          <w:rFonts w:asciiTheme="majorHAnsi" w:hAnsiTheme="majorHAnsi" w:cstheme="majorHAnsi"/>
          <w:b/>
          <w:color w:val="222222"/>
          <w:sz w:val="24"/>
          <w:szCs w:val="24"/>
        </w:rPr>
        <w:t>Class Dues/Collections:</w:t>
      </w:r>
      <w:r>
        <w:rPr>
          <w:rFonts w:asciiTheme="majorHAnsi" w:hAnsiTheme="majorHAnsi" w:cstheme="majorHAnsi"/>
          <w:color w:val="222222"/>
          <w:sz w:val="24"/>
          <w:szCs w:val="24"/>
        </w:rPr>
        <w:t xml:space="preserve"> Link is now open to contribute teacher gifts.</w:t>
      </w:r>
      <w:r w:rsidRPr="00D24118">
        <w:rPr>
          <w:rFonts w:asciiTheme="majorHAnsi" w:hAnsiTheme="majorHAnsi" w:cstheme="majorHAnsi"/>
          <w:color w:val="222222"/>
          <w:sz w:val="24"/>
          <w:szCs w:val="24"/>
        </w:rPr>
        <w:t xml:space="preserve"> </w:t>
      </w:r>
    </w:p>
    <w:p w14:paraId="24F9B7A4" w14:textId="7D7C3594" w:rsidR="00D51C5B" w:rsidRPr="00D24118" w:rsidRDefault="00D51C5B" w:rsidP="00D51C5B">
      <w:pPr>
        <w:pStyle w:val="ListParagraph"/>
        <w:numPr>
          <w:ilvl w:val="0"/>
          <w:numId w:val="15"/>
        </w:numPr>
        <w:pBdr>
          <w:top w:val="nil"/>
          <w:left w:val="nil"/>
          <w:bottom w:val="nil"/>
          <w:right w:val="nil"/>
          <w:between w:val="nil"/>
        </w:pBdr>
        <w:rPr>
          <w:rFonts w:asciiTheme="majorHAnsi" w:hAnsiTheme="majorHAnsi" w:cstheme="majorHAnsi"/>
          <w:color w:val="222222"/>
          <w:sz w:val="24"/>
          <w:szCs w:val="24"/>
        </w:rPr>
      </w:pPr>
      <w:r w:rsidRPr="00D24118">
        <w:rPr>
          <w:rFonts w:asciiTheme="majorHAnsi" w:hAnsiTheme="majorHAnsi" w:cstheme="majorHAnsi"/>
          <w:b/>
          <w:color w:val="222222"/>
          <w:sz w:val="24"/>
          <w:szCs w:val="24"/>
        </w:rPr>
        <w:t>Class Liaisons:</w:t>
      </w:r>
      <w:r w:rsidRPr="00D24118">
        <w:rPr>
          <w:rFonts w:asciiTheme="majorHAnsi" w:hAnsiTheme="majorHAnsi" w:cstheme="majorHAnsi"/>
          <w:color w:val="222222"/>
          <w:sz w:val="24"/>
          <w:szCs w:val="24"/>
        </w:rPr>
        <w:t xml:space="preserve"> </w:t>
      </w:r>
      <w:r>
        <w:rPr>
          <w:rFonts w:asciiTheme="majorHAnsi" w:hAnsiTheme="majorHAnsi" w:cstheme="majorHAnsi"/>
          <w:color w:val="222222"/>
          <w:sz w:val="24"/>
          <w:szCs w:val="24"/>
        </w:rPr>
        <w:t>We are in n</w:t>
      </w:r>
      <w:r w:rsidRPr="00D24118">
        <w:rPr>
          <w:rFonts w:asciiTheme="majorHAnsi" w:hAnsiTheme="majorHAnsi" w:cstheme="majorHAnsi"/>
          <w:color w:val="222222"/>
          <w:sz w:val="24"/>
          <w:szCs w:val="24"/>
        </w:rPr>
        <w:t xml:space="preserve">eed </w:t>
      </w:r>
      <w:r>
        <w:rPr>
          <w:rFonts w:asciiTheme="majorHAnsi" w:hAnsiTheme="majorHAnsi" w:cstheme="majorHAnsi"/>
          <w:color w:val="222222"/>
          <w:sz w:val="24"/>
          <w:szCs w:val="24"/>
        </w:rPr>
        <w:t xml:space="preserve">of </w:t>
      </w:r>
      <w:r w:rsidRPr="00D24118">
        <w:rPr>
          <w:rFonts w:asciiTheme="majorHAnsi" w:hAnsiTheme="majorHAnsi" w:cstheme="majorHAnsi"/>
          <w:color w:val="222222"/>
          <w:sz w:val="24"/>
          <w:szCs w:val="24"/>
        </w:rPr>
        <w:t>one parent per class to directly communicate with parents/guardians in the class via a group chat app (What’s App) about what’s going on in school, important updates, community events, PTA meetings.</w:t>
      </w:r>
    </w:p>
    <w:p w14:paraId="0000001C" w14:textId="5E4DFFD9" w:rsidR="00DC435A" w:rsidRDefault="002D3FDC">
      <w:pPr>
        <w:rPr>
          <w:rFonts w:asciiTheme="majorHAnsi" w:eastAsia="Calibri" w:hAnsiTheme="majorHAnsi" w:cstheme="majorHAnsi"/>
          <w:b/>
          <w:u w:val="single"/>
        </w:rPr>
      </w:pPr>
      <w:r w:rsidRPr="007E08EA">
        <w:rPr>
          <w:rFonts w:asciiTheme="majorHAnsi" w:eastAsia="Calibri" w:hAnsiTheme="majorHAnsi" w:cstheme="majorHAnsi"/>
          <w:b/>
          <w:u w:val="single"/>
        </w:rPr>
        <w:t xml:space="preserve">V. </w:t>
      </w:r>
      <w:r w:rsidR="00D51C5B">
        <w:rPr>
          <w:rFonts w:asciiTheme="majorHAnsi" w:eastAsia="Calibri" w:hAnsiTheme="majorHAnsi" w:cstheme="majorHAnsi"/>
          <w:b/>
          <w:u w:val="single"/>
        </w:rPr>
        <w:t>Committee Reports</w:t>
      </w:r>
    </w:p>
    <w:p w14:paraId="715D1AFE" w14:textId="393DDEB1" w:rsidR="00D51C5B" w:rsidRPr="00943126" w:rsidRDefault="00D51C5B" w:rsidP="00D51C5B">
      <w:pPr>
        <w:shd w:val="clear" w:color="auto" w:fill="FFFFFF"/>
        <w:rPr>
          <w:rFonts w:asciiTheme="majorHAnsi" w:hAnsiTheme="majorHAnsi" w:cstheme="majorHAnsi"/>
        </w:rPr>
      </w:pPr>
      <w:r>
        <w:rPr>
          <w:rFonts w:asciiTheme="majorHAnsi" w:hAnsiTheme="majorHAnsi" w:cstheme="majorHAnsi"/>
          <w:color w:val="222222"/>
        </w:rPr>
        <w:br/>
      </w:r>
      <w:r w:rsidRPr="00F641F6">
        <w:rPr>
          <w:rFonts w:asciiTheme="majorHAnsi" w:hAnsiTheme="majorHAnsi" w:cstheme="majorHAnsi"/>
          <w:b/>
          <w:bCs/>
        </w:rPr>
        <w:t>School Photos:</w:t>
      </w:r>
      <w:r w:rsidR="00943126" w:rsidRPr="00943126">
        <w:rPr>
          <w:rFonts w:asciiTheme="majorHAnsi" w:hAnsiTheme="majorHAnsi" w:cstheme="majorHAnsi"/>
        </w:rPr>
        <w:t xml:space="preserve"> Photos retakes dates have not been scheduled yet by Sunflower Portraits </w:t>
      </w:r>
    </w:p>
    <w:p w14:paraId="435AA556" w14:textId="0C30DA5A" w:rsidR="00670555" w:rsidRPr="00943126" w:rsidRDefault="00670555" w:rsidP="00D51C5B">
      <w:pPr>
        <w:shd w:val="clear" w:color="auto" w:fill="FFFFFF"/>
        <w:rPr>
          <w:rFonts w:asciiTheme="majorHAnsi" w:hAnsiTheme="majorHAnsi" w:cstheme="majorHAnsi"/>
        </w:rPr>
      </w:pPr>
      <w:proofErr w:type="spellStart"/>
      <w:r w:rsidRPr="00943126">
        <w:rPr>
          <w:rFonts w:asciiTheme="majorHAnsi" w:hAnsiTheme="majorHAnsi" w:cstheme="majorHAnsi"/>
        </w:rPr>
        <w:t>Spi</w:t>
      </w:r>
      <w:r w:rsidR="00AD2F05" w:rsidRPr="00943126">
        <w:rPr>
          <w:rFonts w:asciiTheme="majorHAnsi" w:hAnsiTheme="majorHAnsi" w:cstheme="majorHAnsi"/>
        </w:rPr>
        <w:t>ritwear</w:t>
      </w:r>
      <w:proofErr w:type="spellEnd"/>
      <w:r w:rsidR="00AD2F05" w:rsidRPr="00943126">
        <w:rPr>
          <w:rFonts w:asciiTheme="majorHAnsi" w:hAnsiTheme="majorHAnsi" w:cstheme="majorHAnsi"/>
        </w:rPr>
        <w:t xml:space="preserve"> Sale: </w:t>
      </w:r>
    </w:p>
    <w:p w14:paraId="27337919" w14:textId="414D541D" w:rsidR="00670555" w:rsidRPr="00943126" w:rsidRDefault="00654BC4" w:rsidP="00D51C5B">
      <w:pPr>
        <w:shd w:val="clear" w:color="auto" w:fill="FFFFFF"/>
        <w:rPr>
          <w:rFonts w:asciiTheme="majorHAnsi" w:hAnsiTheme="majorHAnsi" w:cstheme="majorHAnsi"/>
        </w:rPr>
      </w:pPr>
      <w:r w:rsidRPr="00F641F6">
        <w:rPr>
          <w:rFonts w:asciiTheme="majorHAnsi" w:hAnsiTheme="majorHAnsi" w:cstheme="majorHAnsi"/>
          <w:b/>
          <w:bCs/>
        </w:rPr>
        <w:t>Restaurant Night Out Fundraisers:</w:t>
      </w:r>
      <w:r w:rsidRPr="00943126">
        <w:rPr>
          <w:rFonts w:asciiTheme="majorHAnsi" w:hAnsiTheme="majorHAnsi" w:cstheme="majorHAnsi"/>
        </w:rPr>
        <w:t xml:space="preserve"> </w:t>
      </w:r>
      <w:r w:rsidR="00670555" w:rsidRPr="00943126">
        <w:rPr>
          <w:rFonts w:asciiTheme="majorHAnsi" w:hAnsiTheme="majorHAnsi" w:cstheme="majorHAnsi"/>
        </w:rPr>
        <w:t xml:space="preserve">The Saloon </w:t>
      </w:r>
      <w:r w:rsidR="00100148" w:rsidRPr="00943126">
        <w:rPr>
          <w:rFonts w:asciiTheme="majorHAnsi" w:hAnsiTheme="majorHAnsi" w:cstheme="majorHAnsi"/>
        </w:rPr>
        <w:t>and</w:t>
      </w:r>
      <w:r w:rsidR="00670555" w:rsidRPr="00943126">
        <w:rPr>
          <w:rFonts w:asciiTheme="majorHAnsi" w:hAnsiTheme="majorHAnsi" w:cstheme="majorHAnsi"/>
        </w:rPr>
        <w:t xml:space="preserve"> Blu Mango </w:t>
      </w:r>
      <w:r w:rsidR="00100148" w:rsidRPr="00943126">
        <w:rPr>
          <w:rFonts w:asciiTheme="majorHAnsi" w:hAnsiTheme="majorHAnsi" w:cstheme="majorHAnsi"/>
        </w:rPr>
        <w:t>Smoothie Bar fundraisers raised $220.</w:t>
      </w:r>
      <w:r w:rsidR="00670555" w:rsidRPr="00943126">
        <w:rPr>
          <w:rFonts w:asciiTheme="majorHAnsi" w:hAnsiTheme="majorHAnsi" w:cstheme="majorHAnsi"/>
        </w:rPr>
        <w:t xml:space="preserve"> Luigi O’Grady’s </w:t>
      </w:r>
      <w:r w:rsidR="00100148" w:rsidRPr="00943126">
        <w:rPr>
          <w:rFonts w:asciiTheme="majorHAnsi" w:hAnsiTheme="majorHAnsi" w:cstheme="majorHAnsi"/>
        </w:rPr>
        <w:t>is going on from November 2-6</w:t>
      </w:r>
      <w:r w:rsidR="00100148" w:rsidRPr="00943126">
        <w:rPr>
          <w:rFonts w:asciiTheme="majorHAnsi" w:hAnsiTheme="majorHAnsi" w:cstheme="majorHAnsi"/>
          <w:vertAlign w:val="superscript"/>
        </w:rPr>
        <w:t>th</w:t>
      </w:r>
      <w:r w:rsidR="00100148" w:rsidRPr="00943126">
        <w:rPr>
          <w:rFonts w:asciiTheme="majorHAnsi" w:hAnsiTheme="majorHAnsi" w:cstheme="majorHAnsi"/>
        </w:rPr>
        <w:t>; Dom’s To Go is scheduled for Tuesday, November 24</w:t>
      </w:r>
      <w:r w:rsidR="00100148" w:rsidRPr="00943126">
        <w:rPr>
          <w:rFonts w:asciiTheme="majorHAnsi" w:hAnsiTheme="majorHAnsi" w:cstheme="majorHAnsi"/>
          <w:vertAlign w:val="superscript"/>
        </w:rPr>
        <w:t>th</w:t>
      </w:r>
      <w:r w:rsidR="00100148" w:rsidRPr="00943126">
        <w:rPr>
          <w:rFonts w:asciiTheme="majorHAnsi" w:hAnsiTheme="majorHAnsi" w:cstheme="majorHAnsi"/>
        </w:rPr>
        <w:t>.</w:t>
      </w:r>
    </w:p>
    <w:p w14:paraId="4093857E" w14:textId="7A0A8034" w:rsidR="00D24118" w:rsidRPr="00943126" w:rsidRDefault="00AD2F05" w:rsidP="00D51C5B">
      <w:pPr>
        <w:shd w:val="clear" w:color="auto" w:fill="FFFFFF"/>
        <w:rPr>
          <w:rStyle w:val="Strong"/>
          <w:rFonts w:asciiTheme="majorHAnsi" w:hAnsiTheme="majorHAnsi" w:cstheme="majorHAnsi"/>
          <w:b w:val="0"/>
          <w:bCs w:val="0"/>
        </w:rPr>
      </w:pPr>
      <w:r w:rsidRPr="00F641F6">
        <w:rPr>
          <w:rFonts w:asciiTheme="majorHAnsi" w:hAnsiTheme="majorHAnsi" w:cstheme="majorHAnsi"/>
          <w:b/>
          <w:bCs/>
          <w:shd w:val="clear" w:color="auto" w:fill="FFFFFF"/>
        </w:rPr>
        <w:t>Family Portrait Sessions</w:t>
      </w:r>
      <w:r w:rsidR="00F641F6">
        <w:rPr>
          <w:rFonts w:asciiTheme="majorHAnsi" w:hAnsiTheme="majorHAnsi" w:cstheme="majorHAnsi"/>
          <w:shd w:val="clear" w:color="auto" w:fill="FFFFFF"/>
        </w:rPr>
        <w:t>:</w:t>
      </w:r>
      <w:r w:rsidRPr="00943126">
        <w:rPr>
          <w:rFonts w:asciiTheme="majorHAnsi" w:hAnsiTheme="majorHAnsi" w:cstheme="majorHAnsi"/>
          <w:shd w:val="clear" w:color="auto" w:fill="FFFFFF"/>
        </w:rPr>
        <w:t xml:space="preserve"> </w:t>
      </w:r>
      <w:r w:rsidR="00F641F6" w:rsidRPr="00943126">
        <w:rPr>
          <w:rFonts w:asciiTheme="majorHAnsi" w:hAnsiTheme="majorHAnsi" w:cstheme="majorHAnsi"/>
          <w:shd w:val="clear" w:color="auto" w:fill="FFFFFF"/>
        </w:rPr>
        <w:t>Photography by Gennaro</w:t>
      </w:r>
      <w:r w:rsidR="00F641F6">
        <w:rPr>
          <w:rFonts w:asciiTheme="majorHAnsi" w:hAnsiTheme="majorHAnsi" w:cstheme="majorHAnsi"/>
          <w:shd w:val="clear" w:color="auto" w:fill="FFFFFF"/>
        </w:rPr>
        <w:t>. Link was sent to families who had portraits taken</w:t>
      </w:r>
    </w:p>
    <w:p w14:paraId="717EED8E" w14:textId="6E18EF1A" w:rsidR="007E08EA" w:rsidRPr="00943126" w:rsidRDefault="00F641F6" w:rsidP="00D51C5B">
      <w:pPr>
        <w:shd w:val="clear" w:color="auto" w:fill="FFFFFF"/>
        <w:rPr>
          <w:rFonts w:asciiTheme="majorHAnsi" w:hAnsiTheme="majorHAnsi" w:cstheme="majorHAnsi"/>
        </w:rPr>
      </w:pPr>
      <w:r w:rsidRPr="00F641F6">
        <w:rPr>
          <w:rFonts w:asciiTheme="majorHAnsi" w:hAnsiTheme="majorHAnsi" w:cstheme="majorHAnsi"/>
          <w:b/>
          <w:bCs/>
          <w:shd w:val="clear" w:color="auto" w:fill="FFFFFF"/>
        </w:rPr>
        <w:t>Amazon Smile:</w:t>
      </w:r>
      <w:r>
        <w:rPr>
          <w:rFonts w:asciiTheme="majorHAnsi" w:hAnsiTheme="majorHAnsi" w:cstheme="majorHAnsi"/>
          <w:shd w:val="clear" w:color="auto" w:fill="FFFFFF"/>
        </w:rPr>
        <w:t xml:space="preserve"> </w:t>
      </w:r>
      <w:r w:rsidR="00100148" w:rsidRPr="00943126">
        <w:rPr>
          <w:rFonts w:asciiTheme="majorHAnsi" w:hAnsiTheme="majorHAnsi" w:cstheme="majorHAnsi"/>
          <w:shd w:val="clear" w:color="auto" w:fill="FFFFFF"/>
        </w:rPr>
        <w:t>Support t</w:t>
      </w:r>
      <w:r w:rsidR="00D24118" w:rsidRPr="00943126">
        <w:rPr>
          <w:rFonts w:asciiTheme="majorHAnsi" w:hAnsiTheme="majorHAnsi" w:cstheme="majorHAnsi"/>
          <w:shd w:val="clear" w:color="auto" w:fill="FFFFFF"/>
        </w:rPr>
        <w:t>he Franklin Avenue </w:t>
      </w:r>
      <w:r w:rsidR="00D24118" w:rsidRPr="00943126">
        <w:rPr>
          <w:rStyle w:val="il"/>
          <w:rFonts w:asciiTheme="majorHAnsi" w:hAnsiTheme="majorHAnsi" w:cstheme="majorHAnsi"/>
          <w:shd w:val="clear" w:color="auto" w:fill="FFFFFF"/>
        </w:rPr>
        <w:t>PTA</w:t>
      </w:r>
      <w:r w:rsidR="00D24118" w:rsidRPr="00943126">
        <w:rPr>
          <w:rFonts w:asciiTheme="majorHAnsi" w:hAnsiTheme="majorHAnsi" w:cstheme="majorHAnsi"/>
          <w:shd w:val="clear" w:color="auto" w:fill="FFFFFF"/>
        </w:rPr>
        <w:t> with Amazon Smile. Log-in to your secured acc</w:t>
      </w:r>
      <w:r w:rsidR="00100148" w:rsidRPr="00943126">
        <w:rPr>
          <w:rFonts w:asciiTheme="majorHAnsi" w:hAnsiTheme="majorHAnsi" w:cstheme="majorHAnsi"/>
          <w:shd w:val="clear" w:color="auto" w:fill="FFFFFF"/>
        </w:rPr>
        <w:t>ount each time via Amazon Smile and</w:t>
      </w:r>
      <w:r w:rsidR="00D24118" w:rsidRPr="00943126">
        <w:rPr>
          <w:rFonts w:asciiTheme="majorHAnsi" w:hAnsiTheme="majorHAnsi" w:cstheme="majorHAnsi"/>
          <w:shd w:val="clear" w:color="auto" w:fill="FFFFFF"/>
        </w:rPr>
        <w:t xml:space="preserve"> choose </w:t>
      </w:r>
      <w:r w:rsidR="00D24118" w:rsidRPr="00943126">
        <w:rPr>
          <w:rStyle w:val="il"/>
          <w:rFonts w:asciiTheme="majorHAnsi" w:hAnsiTheme="majorHAnsi" w:cstheme="majorHAnsi"/>
          <w:bCs/>
          <w:shd w:val="clear" w:color="auto" w:fill="FFFFFF"/>
        </w:rPr>
        <w:t>PTA</w:t>
      </w:r>
      <w:r w:rsidR="00D24118" w:rsidRPr="00943126">
        <w:rPr>
          <w:rStyle w:val="Strong"/>
          <w:rFonts w:asciiTheme="majorHAnsi" w:hAnsiTheme="majorHAnsi" w:cstheme="majorHAnsi"/>
          <w:b w:val="0"/>
          <w:shd w:val="clear" w:color="auto" w:fill="FFFFFF"/>
        </w:rPr>
        <w:t> New York Congress 004-243 Franklin Avenue School </w:t>
      </w:r>
      <w:r w:rsidR="00D24118" w:rsidRPr="00943126">
        <w:rPr>
          <w:rStyle w:val="il"/>
          <w:rFonts w:asciiTheme="majorHAnsi" w:hAnsiTheme="majorHAnsi" w:cstheme="majorHAnsi"/>
          <w:bCs/>
          <w:shd w:val="clear" w:color="auto" w:fill="FFFFFF"/>
        </w:rPr>
        <w:t>PTA</w:t>
      </w:r>
      <w:r w:rsidR="00D24118" w:rsidRPr="00943126">
        <w:rPr>
          <w:rStyle w:val="Strong"/>
          <w:rFonts w:asciiTheme="majorHAnsi" w:hAnsiTheme="majorHAnsi" w:cstheme="majorHAnsi"/>
          <w:shd w:val="clear" w:color="auto" w:fill="FFFFFF"/>
        </w:rPr>
        <w:t> </w:t>
      </w:r>
      <w:r w:rsidR="00D24118" w:rsidRPr="00943126">
        <w:rPr>
          <w:rFonts w:asciiTheme="majorHAnsi" w:hAnsiTheme="majorHAnsi" w:cstheme="majorHAnsi"/>
          <w:shd w:val="clear" w:color="auto" w:fill="FFFFFF"/>
        </w:rPr>
        <w:t>as your charity</w:t>
      </w:r>
      <w:r w:rsidR="00654BC4" w:rsidRPr="00943126">
        <w:rPr>
          <w:rFonts w:asciiTheme="majorHAnsi" w:hAnsiTheme="majorHAnsi" w:cstheme="majorHAnsi"/>
          <w:shd w:val="clear" w:color="auto" w:fill="FFFFFF"/>
        </w:rPr>
        <w:t>.</w:t>
      </w:r>
      <w:r w:rsidR="00D24118" w:rsidRPr="00943126">
        <w:rPr>
          <w:rFonts w:asciiTheme="majorHAnsi" w:hAnsiTheme="majorHAnsi" w:cstheme="majorHAnsi"/>
          <w:shd w:val="clear" w:color="auto" w:fill="FFFFFF"/>
        </w:rPr>
        <w:t xml:space="preserve"> </w:t>
      </w:r>
      <w:r w:rsidR="00654BC4" w:rsidRPr="00943126">
        <w:rPr>
          <w:rFonts w:asciiTheme="majorHAnsi" w:hAnsiTheme="majorHAnsi" w:cstheme="majorHAnsi"/>
          <w:shd w:val="clear" w:color="auto" w:fill="FFFFFF"/>
        </w:rPr>
        <w:t>A</w:t>
      </w:r>
      <w:r w:rsidR="00D24118" w:rsidRPr="00943126">
        <w:rPr>
          <w:rFonts w:asciiTheme="majorHAnsi" w:hAnsiTheme="majorHAnsi" w:cstheme="majorHAnsi"/>
          <w:shd w:val="clear" w:color="auto" w:fill="FFFFFF"/>
        </w:rPr>
        <w:t xml:space="preserve"> portion of your purchase will be donated to </w:t>
      </w:r>
      <w:r w:rsidR="00654BC4" w:rsidRPr="00943126">
        <w:rPr>
          <w:rFonts w:asciiTheme="majorHAnsi" w:hAnsiTheme="majorHAnsi" w:cstheme="majorHAnsi"/>
          <w:shd w:val="clear" w:color="auto" w:fill="FFFFFF"/>
        </w:rPr>
        <w:t xml:space="preserve">the </w:t>
      </w:r>
      <w:r w:rsidR="00D24118" w:rsidRPr="00943126">
        <w:rPr>
          <w:rFonts w:asciiTheme="majorHAnsi" w:hAnsiTheme="majorHAnsi" w:cstheme="majorHAnsi"/>
          <w:shd w:val="clear" w:color="auto" w:fill="FFFFFF"/>
        </w:rPr>
        <w:t>FA PTA. </w:t>
      </w:r>
    </w:p>
    <w:p w14:paraId="55D9A46D" w14:textId="66F318CD" w:rsidR="00E45BB5" w:rsidRDefault="007E08EA" w:rsidP="00E45BB5">
      <w:pPr>
        <w:shd w:val="clear" w:color="auto" w:fill="FFFFFF"/>
        <w:rPr>
          <w:rFonts w:asciiTheme="majorHAnsi" w:hAnsiTheme="majorHAnsi" w:cstheme="majorHAnsi"/>
        </w:rPr>
      </w:pPr>
      <w:r w:rsidRPr="00F641F6">
        <w:rPr>
          <w:rFonts w:asciiTheme="majorHAnsi" w:hAnsiTheme="majorHAnsi" w:cstheme="majorHAnsi"/>
          <w:b/>
          <w:bCs/>
        </w:rPr>
        <w:t>Holiday Flower Sale:</w:t>
      </w:r>
      <w:r w:rsidRPr="00943126">
        <w:rPr>
          <w:rFonts w:asciiTheme="majorHAnsi" w:hAnsiTheme="majorHAnsi" w:cstheme="majorHAnsi"/>
        </w:rPr>
        <w:t xml:space="preserve"> </w:t>
      </w:r>
      <w:r w:rsidRPr="00943126">
        <w:rPr>
          <w:rFonts w:asciiTheme="majorHAnsi" w:hAnsiTheme="majorHAnsi" w:cstheme="majorHAnsi"/>
          <w:shd w:val="clear" w:color="auto" w:fill="FFFFFF"/>
        </w:rPr>
        <w:t xml:space="preserve">Amaryllis Growing Kits are on sale now. Perfect for holiday gift giving. </w:t>
      </w:r>
      <w:r w:rsidRPr="00943126">
        <w:rPr>
          <w:rStyle w:val="Strong"/>
          <w:rFonts w:asciiTheme="majorHAnsi" w:hAnsiTheme="majorHAnsi" w:cstheme="majorHAnsi"/>
          <w:shd w:val="clear" w:color="auto" w:fill="FFFFFF"/>
        </w:rPr>
        <w:t>All online orders are due no later than Monday, November 30th</w:t>
      </w:r>
      <w:r w:rsidRPr="00943126">
        <w:rPr>
          <w:rFonts w:asciiTheme="majorHAnsi" w:hAnsiTheme="majorHAnsi" w:cstheme="majorHAnsi"/>
          <w:shd w:val="clear" w:color="auto" w:fill="FFFFFF"/>
        </w:rPr>
        <w:t> for timely holiday delivery. Each online delivery ships directly to your preferred shipping address.</w:t>
      </w:r>
      <w:r w:rsidR="00F641F6">
        <w:rPr>
          <w:rFonts w:asciiTheme="majorHAnsi" w:hAnsiTheme="majorHAnsi" w:cstheme="majorHAnsi"/>
          <w:shd w:val="clear" w:color="auto" w:fill="FFFFFF"/>
        </w:rPr>
        <w:t xml:space="preserve"> We make 45-49% of all sales. Goal is $1700</w:t>
      </w:r>
      <w:r w:rsidR="00E45BB5">
        <w:rPr>
          <w:rFonts w:asciiTheme="majorHAnsi" w:hAnsiTheme="majorHAnsi" w:cstheme="majorHAnsi"/>
          <w:shd w:val="clear" w:color="auto" w:fill="FFFFFF"/>
        </w:rPr>
        <w:t>.</w:t>
      </w:r>
    </w:p>
    <w:p w14:paraId="44AC1FE6" w14:textId="6EA424DE" w:rsidR="00F641F6" w:rsidRPr="00E45BB5" w:rsidRDefault="00670555" w:rsidP="00E45BB5">
      <w:pPr>
        <w:shd w:val="clear" w:color="auto" w:fill="FFFFFF"/>
        <w:rPr>
          <w:rFonts w:asciiTheme="majorHAnsi" w:hAnsiTheme="majorHAnsi" w:cstheme="majorHAnsi"/>
          <w:color w:val="222222"/>
        </w:rPr>
      </w:pPr>
      <w:r w:rsidRPr="00E45BB5">
        <w:rPr>
          <w:rFonts w:asciiTheme="majorHAnsi" w:hAnsiTheme="majorHAnsi" w:cstheme="majorHAnsi"/>
          <w:b/>
          <w:bCs/>
        </w:rPr>
        <w:t>PR Pirates Reusable Shopping Bags</w:t>
      </w:r>
      <w:r w:rsidR="00E45BB5">
        <w:rPr>
          <w:rFonts w:asciiTheme="majorHAnsi" w:hAnsiTheme="majorHAnsi" w:cstheme="majorHAnsi"/>
        </w:rPr>
        <w:t xml:space="preserve">: </w:t>
      </w:r>
      <w:proofErr w:type="spellStart"/>
      <w:r w:rsidR="00E45BB5" w:rsidRPr="00E45BB5">
        <w:rPr>
          <w:rFonts w:asciiTheme="majorHAnsi" w:hAnsiTheme="majorHAnsi" w:cstheme="majorHAnsi"/>
        </w:rPr>
        <w:t>CheddarUp</w:t>
      </w:r>
      <w:proofErr w:type="spellEnd"/>
      <w:r w:rsidR="00E45BB5" w:rsidRPr="00E45BB5">
        <w:rPr>
          <w:rFonts w:asciiTheme="majorHAnsi" w:hAnsiTheme="majorHAnsi" w:cstheme="majorHAnsi"/>
        </w:rPr>
        <w:t xml:space="preserve"> link is open</w:t>
      </w:r>
      <w:r w:rsidR="00E45BB5">
        <w:rPr>
          <w:rFonts w:asciiTheme="majorHAnsi" w:hAnsiTheme="majorHAnsi" w:cstheme="majorHAnsi"/>
        </w:rPr>
        <w:t>.</w:t>
      </w:r>
      <w:r w:rsidR="00E45BB5" w:rsidRPr="00E45BB5">
        <w:rPr>
          <w:rFonts w:asciiTheme="majorHAnsi" w:hAnsiTheme="majorHAnsi" w:cstheme="majorHAnsi"/>
          <w:color w:val="202020"/>
          <w:shd w:val="clear" w:color="auto" w:fill="FFFFFF"/>
        </w:rPr>
        <w:t xml:space="preserve"> </w:t>
      </w:r>
      <w:r w:rsidR="00E45BB5" w:rsidRPr="00E45BB5">
        <w:rPr>
          <w:rFonts w:asciiTheme="majorHAnsi" w:hAnsiTheme="majorHAnsi" w:cstheme="majorHAnsi"/>
          <w:color w:val="202020"/>
          <w:shd w:val="clear" w:color="auto" w:fill="FFFFFF"/>
        </w:rPr>
        <w:t xml:space="preserve">The NYS Plastic Bag Ban is back in effect. If you </w:t>
      </w:r>
      <w:proofErr w:type="gramStart"/>
      <w:r w:rsidR="00E45BB5" w:rsidRPr="00E45BB5">
        <w:rPr>
          <w:rFonts w:asciiTheme="majorHAnsi" w:hAnsiTheme="majorHAnsi" w:cstheme="majorHAnsi"/>
          <w:color w:val="202020"/>
          <w:shd w:val="clear" w:color="auto" w:fill="FFFFFF"/>
        </w:rPr>
        <w:t>are in need of</w:t>
      </w:r>
      <w:proofErr w:type="gramEnd"/>
      <w:r w:rsidR="00E45BB5" w:rsidRPr="00E45BB5">
        <w:rPr>
          <w:rFonts w:asciiTheme="majorHAnsi" w:hAnsiTheme="majorHAnsi" w:cstheme="majorHAnsi"/>
          <w:color w:val="202020"/>
          <w:shd w:val="clear" w:color="auto" w:fill="FFFFFF"/>
        </w:rPr>
        <w:t xml:space="preserve"> reusable shopping bags, consider purchasing one from Franklin Avenue. </w:t>
      </w:r>
      <w:r w:rsidR="00E45BB5" w:rsidRPr="00E45BB5">
        <w:rPr>
          <w:rStyle w:val="Strong"/>
          <w:rFonts w:asciiTheme="majorHAnsi" w:hAnsiTheme="majorHAnsi" w:cstheme="majorHAnsi"/>
          <w:color w:val="202020"/>
          <w:shd w:val="clear" w:color="auto" w:fill="FFFFFF"/>
        </w:rPr>
        <w:t>All proceeds from the sale of the bags will go toward the fundraising for the planning and construction of our outdoor classroom</w:t>
      </w:r>
      <w:r w:rsidR="00E45BB5" w:rsidRPr="00E45BB5">
        <w:rPr>
          <w:rFonts w:asciiTheme="majorHAnsi" w:hAnsiTheme="majorHAnsi" w:cstheme="majorHAnsi"/>
          <w:color w:val="202020"/>
          <w:shd w:val="clear" w:color="auto" w:fill="FFFFFF"/>
        </w:rPr>
        <w:t>. </w:t>
      </w:r>
    </w:p>
    <w:p w14:paraId="0580887A" w14:textId="1B22D96A" w:rsidR="00F641F6" w:rsidRPr="00E45BB5" w:rsidRDefault="00E45BB5" w:rsidP="00E45BB5">
      <w:pPr>
        <w:shd w:val="clear" w:color="auto" w:fill="FFFFFF"/>
        <w:rPr>
          <w:rFonts w:asciiTheme="majorHAnsi" w:hAnsiTheme="majorHAnsi" w:cstheme="majorHAnsi"/>
          <w:b/>
          <w:sz w:val="22"/>
          <w:szCs w:val="22"/>
        </w:rPr>
      </w:pPr>
      <w:r w:rsidRPr="00E45BB5">
        <w:rPr>
          <w:rFonts w:asciiTheme="majorHAnsi" w:hAnsiTheme="majorHAnsi" w:cstheme="majorHAnsi"/>
          <w:b/>
          <w:bCs/>
        </w:rPr>
        <w:t>Box Tops:</w:t>
      </w:r>
      <w:r>
        <w:rPr>
          <w:rFonts w:asciiTheme="majorHAnsi" w:hAnsiTheme="majorHAnsi" w:cstheme="majorHAnsi"/>
        </w:rPr>
        <w:t xml:space="preserve"> </w:t>
      </w:r>
      <w:r w:rsidR="00F641F6" w:rsidRPr="00E45BB5">
        <w:rPr>
          <w:rFonts w:asciiTheme="majorHAnsi" w:hAnsiTheme="majorHAnsi" w:cstheme="majorHAnsi"/>
        </w:rPr>
        <w:t xml:space="preserve">Keep collecting and scanning your Box Tops. The next collection is in March. </w:t>
      </w:r>
    </w:p>
    <w:p w14:paraId="11BD4ECE" w14:textId="0796D4B0" w:rsidR="00C71B5B" w:rsidRPr="00E45BB5" w:rsidRDefault="00C71B5B" w:rsidP="00E45BB5">
      <w:pPr>
        <w:shd w:val="clear" w:color="auto" w:fill="FFFFFF"/>
        <w:rPr>
          <w:rFonts w:asciiTheme="majorHAnsi" w:hAnsiTheme="majorHAnsi" w:cstheme="majorHAnsi"/>
          <w:b/>
          <w:sz w:val="22"/>
          <w:szCs w:val="22"/>
        </w:rPr>
      </w:pPr>
      <w:r w:rsidRPr="00E45BB5">
        <w:rPr>
          <w:rFonts w:asciiTheme="majorHAnsi" w:hAnsiTheme="majorHAnsi" w:cstheme="majorHAnsi"/>
          <w:b/>
          <w:bCs/>
        </w:rPr>
        <w:t>Yearbook</w:t>
      </w:r>
      <w:r w:rsidR="00E45BB5" w:rsidRPr="00E45BB5">
        <w:rPr>
          <w:rFonts w:asciiTheme="majorHAnsi" w:hAnsiTheme="majorHAnsi" w:cstheme="majorHAnsi"/>
          <w:b/>
          <w:bCs/>
        </w:rPr>
        <w:t>s:</w:t>
      </w:r>
      <w:r w:rsidR="00E45BB5">
        <w:rPr>
          <w:rFonts w:asciiTheme="majorHAnsi" w:hAnsiTheme="majorHAnsi" w:cstheme="majorHAnsi"/>
        </w:rPr>
        <w:t xml:space="preserve"> C</w:t>
      </w:r>
      <w:r w:rsidRPr="00E45BB5">
        <w:rPr>
          <w:rFonts w:asciiTheme="majorHAnsi" w:hAnsiTheme="majorHAnsi" w:cstheme="majorHAnsi"/>
        </w:rPr>
        <w:t xml:space="preserve">ommittee is looking for student photos from the first day of school, Halloween, remote learning, and spirit days. Please share photos with </w:t>
      </w:r>
      <w:hyperlink r:id="rId8" w:history="1">
        <w:r w:rsidRPr="00E45BB5">
          <w:rPr>
            <w:rStyle w:val="Hyperlink"/>
            <w:rFonts w:asciiTheme="majorHAnsi" w:hAnsiTheme="majorHAnsi" w:cstheme="majorHAnsi"/>
          </w:rPr>
          <w:t>franklinavepta@gmail.com</w:t>
        </w:r>
      </w:hyperlink>
      <w:r w:rsidRPr="00E45BB5">
        <w:rPr>
          <w:rFonts w:asciiTheme="majorHAnsi" w:hAnsiTheme="majorHAnsi" w:cstheme="majorHAnsi"/>
        </w:rPr>
        <w:t>.</w:t>
      </w:r>
    </w:p>
    <w:p w14:paraId="76B4A38B" w14:textId="6D50E3E9" w:rsidR="002651BA" w:rsidRDefault="002651BA" w:rsidP="002651BA">
      <w:pPr>
        <w:shd w:val="clear" w:color="auto" w:fill="FFFFFF"/>
        <w:rPr>
          <w:rFonts w:asciiTheme="majorHAnsi" w:hAnsiTheme="majorHAnsi" w:cstheme="majorHAnsi"/>
          <w:color w:val="222222"/>
        </w:rPr>
      </w:pPr>
    </w:p>
    <w:p w14:paraId="4B48DB18" w14:textId="592B6D95" w:rsidR="00670555" w:rsidRPr="00F641F6" w:rsidRDefault="00670555" w:rsidP="00F641F6">
      <w:pPr>
        <w:shd w:val="clear" w:color="auto" w:fill="FFFFFF"/>
        <w:rPr>
          <w:rFonts w:asciiTheme="majorHAnsi" w:hAnsiTheme="majorHAnsi" w:cstheme="majorHAnsi"/>
          <w:b/>
        </w:rPr>
      </w:pPr>
      <w:r w:rsidRPr="00F641F6">
        <w:rPr>
          <w:rFonts w:asciiTheme="majorHAnsi" w:hAnsiTheme="majorHAnsi" w:cstheme="majorHAnsi"/>
          <w:b/>
        </w:rPr>
        <w:t>VII. New Business</w:t>
      </w:r>
    </w:p>
    <w:p w14:paraId="4EA0C3DC" w14:textId="77777777" w:rsidR="00D51C5B" w:rsidRPr="00943126" w:rsidRDefault="00D51C5B" w:rsidP="00670555">
      <w:pPr>
        <w:pBdr>
          <w:top w:val="nil"/>
          <w:left w:val="nil"/>
          <w:bottom w:val="nil"/>
          <w:right w:val="nil"/>
          <w:between w:val="nil"/>
        </w:pBdr>
        <w:rPr>
          <w:rFonts w:asciiTheme="majorHAnsi" w:hAnsiTheme="majorHAnsi" w:cstheme="majorHAnsi"/>
          <w:b/>
        </w:rPr>
      </w:pPr>
    </w:p>
    <w:p w14:paraId="4D39A118" w14:textId="03203A0B" w:rsidR="00DE4E0D" w:rsidRPr="00943126" w:rsidRDefault="00D51C5B" w:rsidP="00DE4E0D">
      <w:pPr>
        <w:pStyle w:val="ListParagraph"/>
        <w:numPr>
          <w:ilvl w:val="1"/>
          <w:numId w:val="22"/>
        </w:numPr>
        <w:shd w:val="clear" w:color="auto" w:fill="FFFFFF"/>
        <w:ind w:left="720" w:hanging="360"/>
        <w:rPr>
          <w:rFonts w:asciiTheme="majorHAnsi" w:hAnsiTheme="majorHAnsi" w:cstheme="majorHAnsi"/>
          <w:sz w:val="24"/>
          <w:szCs w:val="24"/>
        </w:rPr>
      </w:pPr>
      <w:proofErr w:type="spellStart"/>
      <w:r w:rsidRPr="00943126">
        <w:rPr>
          <w:rFonts w:asciiTheme="majorHAnsi" w:hAnsiTheme="majorHAnsi" w:cstheme="majorHAnsi"/>
          <w:b/>
          <w:sz w:val="24"/>
          <w:szCs w:val="24"/>
        </w:rPr>
        <w:t>Norwex</w:t>
      </w:r>
      <w:proofErr w:type="spellEnd"/>
      <w:r w:rsidRPr="00943126">
        <w:rPr>
          <w:rFonts w:asciiTheme="majorHAnsi" w:hAnsiTheme="majorHAnsi" w:cstheme="majorHAnsi"/>
          <w:b/>
          <w:sz w:val="24"/>
          <w:szCs w:val="24"/>
        </w:rPr>
        <w:t xml:space="preserve"> </w:t>
      </w:r>
      <w:r w:rsidR="00C71B5B">
        <w:rPr>
          <w:rFonts w:asciiTheme="majorHAnsi" w:hAnsiTheme="majorHAnsi" w:cstheme="majorHAnsi"/>
          <w:b/>
          <w:sz w:val="24"/>
          <w:szCs w:val="24"/>
        </w:rPr>
        <w:t xml:space="preserve">“Home for the Holidays” </w:t>
      </w:r>
      <w:r w:rsidRPr="00943126">
        <w:rPr>
          <w:rFonts w:asciiTheme="majorHAnsi" w:hAnsiTheme="majorHAnsi" w:cstheme="majorHAnsi"/>
          <w:b/>
          <w:sz w:val="24"/>
          <w:szCs w:val="24"/>
        </w:rPr>
        <w:t xml:space="preserve">Fundraiser – (11/16 to 12/4) </w:t>
      </w:r>
      <w:proofErr w:type="spellStart"/>
      <w:r w:rsidR="00413B67" w:rsidRPr="00943126">
        <w:rPr>
          <w:rFonts w:asciiTheme="majorHAnsi" w:hAnsiTheme="majorHAnsi" w:cstheme="majorHAnsi"/>
          <w:sz w:val="24"/>
          <w:szCs w:val="24"/>
        </w:rPr>
        <w:t>Norwex</w:t>
      </w:r>
      <w:proofErr w:type="spellEnd"/>
      <w:r w:rsidR="00413B67" w:rsidRPr="00943126">
        <w:rPr>
          <w:rFonts w:asciiTheme="majorHAnsi" w:hAnsiTheme="majorHAnsi" w:cstheme="majorHAnsi"/>
          <w:sz w:val="24"/>
          <w:szCs w:val="24"/>
        </w:rPr>
        <w:t xml:space="preserve"> offers household, personal care and sustainable choices that are free from harsh chemicals and help to protect the health of our families, communities and the planet</w:t>
      </w:r>
      <w:r w:rsidR="00DE4E0D" w:rsidRPr="00943126">
        <w:rPr>
          <w:rFonts w:asciiTheme="majorHAnsi" w:hAnsiTheme="majorHAnsi" w:cstheme="majorHAnsi"/>
          <w:sz w:val="24"/>
          <w:szCs w:val="24"/>
        </w:rPr>
        <w:t>.</w:t>
      </w:r>
    </w:p>
    <w:p w14:paraId="78070180" w14:textId="2497DC90" w:rsidR="00943126" w:rsidRPr="00943126" w:rsidRDefault="00C71B5B" w:rsidP="00943126">
      <w:pPr>
        <w:pStyle w:val="ListParagraph"/>
        <w:numPr>
          <w:ilvl w:val="1"/>
          <w:numId w:val="22"/>
        </w:numPr>
        <w:shd w:val="clear" w:color="auto" w:fill="FFFFFF"/>
        <w:ind w:left="720" w:hanging="360"/>
        <w:rPr>
          <w:rFonts w:asciiTheme="majorHAnsi" w:hAnsiTheme="majorHAnsi" w:cstheme="majorHAnsi"/>
          <w:sz w:val="24"/>
          <w:szCs w:val="24"/>
        </w:rPr>
      </w:pPr>
      <w:r>
        <w:rPr>
          <w:rFonts w:asciiTheme="majorHAnsi" w:hAnsiTheme="majorHAnsi" w:cstheme="majorHAnsi"/>
          <w:sz w:val="24"/>
          <w:szCs w:val="24"/>
        </w:rPr>
        <w:t>Next week, FA families</w:t>
      </w:r>
      <w:r w:rsidR="00943126">
        <w:rPr>
          <w:rFonts w:asciiTheme="majorHAnsi" w:hAnsiTheme="majorHAnsi" w:cstheme="majorHAnsi"/>
          <w:sz w:val="24"/>
          <w:szCs w:val="24"/>
        </w:rPr>
        <w:t xml:space="preserve"> can j</w:t>
      </w:r>
      <w:r w:rsidR="00943126" w:rsidRPr="00943126">
        <w:rPr>
          <w:rFonts w:asciiTheme="majorHAnsi" w:hAnsiTheme="majorHAnsi" w:cstheme="majorHAnsi"/>
          <w:sz w:val="24"/>
          <w:szCs w:val="24"/>
        </w:rPr>
        <w:t xml:space="preserve">oin </w:t>
      </w:r>
      <w:r w:rsidR="002651BA">
        <w:rPr>
          <w:rFonts w:asciiTheme="majorHAnsi" w:hAnsiTheme="majorHAnsi" w:cstheme="majorHAnsi"/>
          <w:sz w:val="24"/>
          <w:szCs w:val="24"/>
        </w:rPr>
        <w:t xml:space="preserve">a </w:t>
      </w:r>
      <w:r w:rsidR="00943126" w:rsidRPr="00943126">
        <w:rPr>
          <w:rFonts w:asciiTheme="majorHAnsi" w:hAnsiTheme="majorHAnsi" w:cstheme="majorHAnsi"/>
          <w:sz w:val="24"/>
          <w:szCs w:val="24"/>
        </w:rPr>
        <w:t xml:space="preserve">special Facebook group </w:t>
      </w:r>
      <w:r w:rsidR="00943126">
        <w:rPr>
          <w:rFonts w:asciiTheme="majorHAnsi" w:hAnsiTheme="majorHAnsi" w:cstheme="majorHAnsi"/>
          <w:sz w:val="24"/>
          <w:szCs w:val="24"/>
        </w:rPr>
        <w:t xml:space="preserve">to see </w:t>
      </w:r>
      <w:proofErr w:type="spellStart"/>
      <w:r w:rsidR="00943126">
        <w:rPr>
          <w:rFonts w:asciiTheme="majorHAnsi" w:hAnsiTheme="majorHAnsi" w:cstheme="majorHAnsi"/>
          <w:sz w:val="24"/>
          <w:szCs w:val="24"/>
        </w:rPr>
        <w:t>Norwex</w:t>
      </w:r>
      <w:proofErr w:type="spellEnd"/>
      <w:r w:rsidR="00943126" w:rsidRPr="00943126">
        <w:rPr>
          <w:rFonts w:asciiTheme="majorHAnsi" w:hAnsiTheme="majorHAnsi" w:cstheme="majorHAnsi"/>
          <w:sz w:val="24"/>
          <w:szCs w:val="24"/>
        </w:rPr>
        <w:t xml:space="preserve"> product demos and specials</w:t>
      </w:r>
      <w:r w:rsidR="00943126">
        <w:rPr>
          <w:rFonts w:asciiTheme="majorHAnsi" w:hAnsiTheme="majorHAnsi" w:cstheme="majorHAnsi"/>
          <w:sz w:val="24"/>
          <w:szCs w:val="24"/>
        </w:rPr>
        <w:t xml:space="preserve"> by the </w:t>
      </w:r>
      <w:proofErr w:type="spellStart"/>
      <w:r w:rsidR="00943126">
        <w:rPr>
          <w:rFonts w:asciiTheme="majorHAnsi" w:hAnsiTheme="majorHAnsi" w:cstheme="majorHAnsi"/>
          <w:sz w:val="24"/>
          <w:szCs w:val="24"/>
        </w:rPr>
        <w:t>Norwex</w:t>
      </w:r>
      <w:proofErr w:type="spellEnd"/>
      <w:r w:rsidR="00943126">
        <w:rPr>
          <w:rFonts w:asciiTheme="majorHAnsi" w:hAnsiTheme="majorHAnsi" w:cstheme="majorHAnsi"/>
          <w:sz w:val="24"/>
          <w:szCs w:val="24"/>
        </w:rPr>
        <w:t xml:space="preserve"> consultant who</w:t>
      </w:r>
      <w:r w:rsidR="00F641F6">
        <w:rPr>
          <w:rFonts w:asciiTheme="majorHAnsi" w:hAnsiTheme="majorHAnsi" w:cstheme="majorHAnsi"/>
          <w:sz w:val="24"/>
          <w:szCs w:val="24"/>
        </w:rPr>
        <w:t xml:space="preserve"> is also</w:t>
      </w:r>
      <w:r w:rsidR="00943126">
        <w:rPr>
          <w:rFonts w:asciiTheme="majorHAnsi" w:hAnsiTheme="majorHAnsi" w:cstheme="majorHAnsi"/>
          <w:sz w:val="24"/>
          <w:szCs w:val="24"/>
        </w:rPr>
        <w:t xml:space="preserve"> a Franklin Avenue parent</w:t>
      </w:r>
      <w:r w:rsidR="00943126" w:rsidRPr="00943126">
        <w:rPr>
          <w:rFonts w:asciiTheme="majorHAnsi" w:hAnsiTheme="majorHAnsi" w:cstheme="majorHAnsi"/>
          <w:sz w:val="24"/>
          <w:szCs w:val="24"/>
        </w:rPr>
        <w:t xml:space="preserve">. </w:t>
      </w:r>
    </w:p>
    <w:p w14:paraId="6670C077" w14:textId="64000F8A" w:rsidR="00413B67" w:rsidRPr="002651BA" w:rsidRDefault="00413B67" w:rsidP="002651BA">
      <w:pPr>
        <w:pStyle w:val="ListParagraph"/>
        <w:numPr>
          <w:ilvl w:val="1"/>
          <w:numId w:val="22"/>
        </w:numPr>
        <w:shd w:val="clear" w:color="auto" w:fill="FFFFFF"/>
        <w:ind w:left="720" w:hanging="360"/>
        <w:rPr>
          <w:rFonts w:asciiTheme="majorHAnsi" w:hAnsiTheme="majorHAnsi" w:cstheme="majorHAnsi"/>
          <w:sz w:val="24"/>
          <w:szCs w:val="24"/>
        </w:rPr>
      </w:pPr>
      <w:r w:rsidRPr="00943126">
        <w:rPr>
          <w:rFonts w:asciiTheme="majorHAnsi" w:hAnsiTheme="majorHAnsi" w:cstheme="majorHAnsi"/>
          <w:sz w:val="24"/>
          <w:szCs w:val="24"/>
        </w:rPr>
        <w:t xml:space="preserve">Guests can shop through the </w:t>
      </w:r>
      <w:r w:rsidR="00DE4E0D" w:rsidRPr="00943126">
        <w:rPr>
          <w:rFonts w:asciiTheme="majorHAnsi" w:hAnsiTheme="majorHAnsi" w:cstheme="majorHAnsi"/>
          <w:sz w:val="24"/>
          <w:szCs w:val="24"/>
        </w:rPr>
        <w:t xml:space="preserve">standalone </w:t>
      </w:r>
      <w:r w:rsidRPr="00943126">
        <w:rPr>
          <w:rFonts w:asciiTheme="majorHAnsi" w:hAnsiTheme="majorHAnsi" w:cstheme="majorHAnsi"/>
          <w:sz w:val="24"/>
          <w:szCs w:val="24"/>
        </w:rPr>
        <w:t>flyer alone, but also have access to the full catalog and holiday gift giving guide</w:t>
      </w:r>
      <w:r w:rsidR="00DE4E0D" w:rsidRPr="00943126">
        <w:rPr>
          <w:rFonts w:asciiTheme="majorHAnsi" w:hAnsiTheme="majorHAnsi" w:cstheme="majorHAnsi"/>
          <w:sz w:val="24"/>
          <w:szCs w:val="24"/>
        </w:rPr>
        <w:t xml:space="preserve">. </w:t>
      </w:r>
      <w:r w:rsidR="002651BA" w:rsidRPr="00943126">
        <w:rPr>
          <w:rFonts w:asciiTheme="majorHAnsi" w:hAnsiTheme="majorHAnsi" w:cstheme="majorHAnsi"/>
          <w:sz w:val="24"/>
          <w:szCs w:val="24"/>
        </w:rPr>
        <w:t>There are many choices under a $20 price point</w:t>
      </w:r>
      <w:r w:rsidR="002651BA">
        <w:rPr>
          <w:rFonts w:asciiTheme="majorHAnsi" w:hAnsiTheme="majorHAnsi" w:cstheme="majorHAnsi"/>
          <w:sz w:val="24"/>
          <w:szCs w:val="24"/>
        </w:rPr>
        <w:t>.</w:t>
      </w:r>
    </w:p>
    <w:p w14:paraId="0E9474D8" w14:textId="3DE3CD3C" w:rsidR="00413B67" w:rsidRPr="00943126" w:rsidRDefault="00413B67" w:rsidP="00DE4E0D">
      <w:pPr>
        <w:pStyle w:val="ListParagraph"/>
        <w:numPr>
          <w:ilvl w:val="1"/>
          <w:numId w:val="22"/>
        </w:numPr>
        <w:shd w:val="clear" w:color="auto" w:fill="FFFFFF"/>
        <w:ind w:left="720" w:hanging="360"/>
        <w:rPr>
          <w:rFonts w:asciiTheme="majorHAnsi" w:hAnsiTheme="majorHAnsi" w:cstheme="majorHAnsi"/>
          <w:sz w:val="24"/>
          <w:szCs w:val="24"/>
        </w:rPr>
      </w:pPr>
      <w:r w:rsidRPr="00943126">
        <w:rPr>
          <w:rFonts w:asciiTheme="majorHAnsi" w:hAnsiTheme="majorHAnsi" w:cstheme="majorHAnsi"/>
          <w:sz w:val="24"/>
          <w:szCs w:val="24"/>
        </w:rPr>
        <w:lastRenderedPageBreak/>
        <w:t>All orders ship direct to the person who orders, so there is no limit if friends or family live in non-local areas</w:t>
      </w:r>
      <w:r w:rsidR="004B76F1">
        <w:rPr>
          <w:rFonts w:asciiTheme="majorHAnsi" w:hAnsiTheme="majorHAnsi" w:cstheme="majorHAnsi"/>
          <w:sz w:val="24"/>
          <w:szCs w:val="24"/>
        </w:rPr>
        <w:t>.</w:t>
      </w:r>
    </w:p>
    <w:p w14:paraId="41FBE597" w14:textId="68251B0B" w:rsidR="00413B67" w:rsidRPr="00943126" w:rsidRDefault="00413B67" w:rsidP="00DE4E0D">
      <w:pPr>
        <w:pStyle w:val="ListParagraph"/>
        <w:numPr>
          <w:ilvl w:val="1"/>
          <w:numId w:val="22"/>
        </w:numPr>
        <w:shd w:val="clear" w:color="auto" w:fill="FFFFFF"/>
        <w:ind w:left="720" w:hanging="360"/>
        <w:rPr>
          <w:rFonts w:asciiTheme="majorHAnsi" w:hAnsiTheme="majorHAnsi" w:cstheme="majorHAnsi"/>
          <w:sz w:val="24"/>
          <w:szCs w:val="24"/>
        </w:rPr>
      </w:pPr>
      <w:r w:rsidRPr="00943126">
        <w:rPr>
          <w:rFonts w:asciiTheme="majorHAnsi" w:hAnsiTheme="majorHAnsi" w:cstheme="majorHAnsi"/>
          <w:sz w:val="24"/>
          <w:szCs w:val="24"/>
        </w:rPr>
        <w:t>Franklin Avenue PTA will receive 20% of all sales</w:t>
      </w:r>
      <w:r w:rsidR="004B76F1">
        <w:rPr>
          <w:rFonts w:asciiTheme="majorHAnsi" w:hAnsiTheme="majorHAnsi" w:cstheme="majorHAnsi"/>
          <w:sz w:val="24"/>
          <w:szCs w:val="24"/>
        </w:rPr>
        <w:t>.</w:t>
      </w:r>
    </w:p>
    <w:p w14:paraId="23471116" w14:textId="728B5221" w:rsidR="00670555" w:rsidRDefault="00670555" w:rsidP="00100148">
      <w:pPr>
        <w:shd w:val="clear" w:color="auto" w:fill="FFFFFF"/>
        <w:rPr>
          <w:rFonts w:asciiTheme="majorHAnsi" w:hAnsiTheme="majorHAnsi" w:cstheme="majorHAnsi"/>
          <w:color w:val="222222"/>
        </w:rPr>
      </w:pPr>
      <w:r w:rsidRPr="00100148">
        <w:rPr>
          <w:rFonts w:asciiTheme="majorHAnsi" w:hAnsiTheme="majorHAnsi" w:cstheme="majorHAnsi"/>
          <w:b/>
          <w:color w:val="222222"/>
        </w:rPr>
        <w:t>Outdoor Classroom Proposal</w:t>
      </w:r>
      <w:r w:rsidR="00C0151F" w:rsidRPr="00100148">
        <w:rPr>
          <w:rFonts w:asciiTheme="majorHAnsi" w:hAnsiTheme="majorHAnsi" w:cstheme="majorHAnsi"/>
          <w:b/>
          <w:color w:val="222222"/>
        </w:rPr>
        <w:t xml:space="preserve"> – </w:t>
      </w:r>
      <w:r w:rsidRPr="00100148">
        <w:rPr>
          <w:rFonts w:asciiTheme="majorHAnsi" w:hAnsiTheme="majorHAnsi" w:cstheme="majorHAnsi"/>
          <w:color w:val="222222"/>
        </w:rPr>
        <w:t xml:space="preserve">Need sub-committee members (i.e. </w:t>
      </w:r>
      <w:r w:rsidR="00C71B5B">
        <w:rPr>
          <w:rFonts w:asciiTheme="majorHAnsi" w:hAnsiTheme="majorHAnsi" w:cstheme="majorHAnsi"/>
          <w:color w:val="222222"/>
        </w:rPr>
        <w:t xml:space="preserve">architect, carpenter, </w:t>
      </w:r>
      <w:r w:rsidRPr="00100148">
        <w:rPr>
          <w:rFonts w:asciiTheme="majorHAnsi" w:hAnsiTheme="majorHAnsi" w:cstheme="majorHAnsi"/>
          <w:color w:val="222222"/>
        </w:rPr>
        <w:t>electrician, contractors</w:t>
      </w:r>
      <w:r w:rsidR="00C71B5B">
        <w:rPr>
          <w:rFonts w:asciiTheme="majorHAnsi" w:hAnsiTheme="majorHAnsi" w:cstheme="majorHAnsi"/>
          <w:color w:val="222222"/>
        </w:rPr>
        <w:t>, etc.</w:t>
      </w:r>
      <w:r w:rsidRPr="00100148">
        <w:rPr>
          <w:rFonts w:asciiTheme="majorHAnsi" w:hAnsiTheme="majorHAnsi" w:cstheme="majorHAnsi"/>
          <w:color w:val="222222"/>
        </w:rPr>
        <w:t>)</w:t>
      </w:r>
      <w:r w:rsidR="00C0151F" w:rsidRPr="00100148">
        <w:rPr>
          <w:rFonts w:asciiTheme="majorHAnsi" w:hAnsiTheme="majorHAnsi" w:cstheme="majorHAnsi"/>
          <w:color w:val="222222"/>
        </w:rPr>
        <w:t>. If interested, please reach out to PTA (</w:t>
      </w:r>
      <w:hyperlink r:id="rId9" w:history="1">
        <w:r w:rsidR="007E08EA" w:rsidRPr="00100148">
          <w:rPr>
            <w:rStyle w:val="Hyperlink"/>
            <w:rFonts w:asciiTheme="majorHAnsi" w:hAnsiTheme="majorHAnsi" w:cstheme="majorHAnsi"/>
          </w:rPr>
          <w:t>franklinavepta@gmail.com</w:t>
        </w:r>
      </w:hyperlink>
      <w:r w:rsidR="00C0151F" w:rsidRPr="00100148">
        <w:rPr>
          <w:rFonts w:asciiTheme="majorHAnsi" w:hAnsiTheme="majorHAnsi" w:cstheme="majorHAnsi"/>
          <w:color w:val="222222"/>
        </w:rPr>
        <w:t>).</w:t>
      </w:r>
      <w:r w:rsidR="00C71B5B">
        <w:rPr>
          <w:rFonts w:asciiTheme="majorHAnsi" w:hAnsiTheme="majorHAnsi" w:cstheme="majorHAnsi"/>
          <w:color w:val="222222"/>
        </w:rPr>
        <w:t xml:space="preserve"> Grant writing in support of the project is in process now. The top spot for this project will be near the 9/11 Garden. This will be a huge fundraising endeavor. Financial and organizational help is needed. Most of the proceeds from the PTA’s fundraising events this year will be earmarked for this project, which will commence in the Spring.</w:t>
      </w:r>
    </w:p>
    <w:p w14:paraId="65DAB3B9" w14:textId="122DA43D" w:rsidR="004B76F1" w:rsidRDefault="004B76F1" w:rsidP="00100148">
      <w:pPr>
        <w:shd w:val="clear" w:color="auto" w:fill="FFFFFF"/>
        <w:rPr>
          <w:rFonts w:asciiTheme="majorHAnsi" w:hAnsiTheme="majorHAnsi" w:cstheme="majorHAnsi"/>
          <w:color w:val="222222"/>
        </w:rPr>
      </w:pPr>
    </w:p>
    <w:p w14:paraId="7C027E71" w14:textId="12E3A0A6" w:rsidR="004B76F1" w:rsidRPr="00100148" w:rsidRDefault="004B76F1" w:rsidP="00100148">
      <w:pPr>
        <w:shd w:val="clear" w:color="auto" w:fill="FFFFFF"/>
        <w:rPr>
          <w:rFonts w:asciiTheme="majorHAnsi" w:hAnsiTheme="majorHAnsi" w:cstheme="majorHAnsi"/>
          <w:color w:val="222222"/>
        </w:rPr>
      </w:pPr>
      <w:r w:rsidRPr="004B76F1">
        <w:rPr>
          <w:rFonts w:asciiTheme="majorHAnsi" w:hAnsiTheme="majorHAnsi" w:cstheme="majorHAnsi"/>
          <w:b/>
          <w:bCs/>
          <w:color w:val="222222"/>
        </w:rPr>
        <w:t>Holiday Boutique Mystery Bags:</w:t>
      </w:r>
      <w:r>
        <w:rPr>
          <w:rFonts w:asciiTheme="majorHAnsi" w:hAnsiTheme="majorHAnsi" w:cstheme="majorHAnsi"/>
          <w:color w:val="222222"/>
        </w:rPr>
        <w:t xml:space="preserve"> Bags filled with 5 </w:t>
      </w:r>
      <w:r w:rsidR="0067163E">
        <w:rPr>
          <w:rFonts w:asciiTheme="majorHAnsi" w:hAnsiTheme="majorHAnsi" w:cstheme="majorHAnsi"/>
          <w:color w:val="222222"/>
        </w:rPr>
        <w:t xml:space="preserve">randomly chosen miscellaneous </w:t>
      </w:r>
      <w:r w:rsidR="00F22937">
        <w:rPr>
          <w:rFonts w:asciiTheme="majorHAnsi" w:hAnsiTheme="majorHAnsi" w:cstheme="majorHAnsi"/>
          <w:color w:val="222222"/>
        </w:rPr>
        <w:t>gifts</w:t>
      </w:r>
      <w:r>
        <w:rPr>
          <w:rFonts w:asciiTheme="majorHAnsi" w:hAnsiTheme="majorHAnsi" w:cstheme="majorHAnsi"/>
          <w:color w:val="222222"/>
        </w:rPr>
        <w:t xml:space="preserve"> for 2 adults and 3 kid</w:t>
      </w:r>
      <w:r w:rsidR="00F22937">
        <w:rPr>
          <w:rFonts w:asciiTheme="majorHAnsi" w:hAnsiTheme="majorHAnsi" w:cstheme="majorHAnsi"/>
          <w:color w:val="222222"/>
        </w:rPr>
        <w:t xml:space="preserve">s </w:t>
      </w:r>
      <w:r>
        <w:rPr>
          <w:rFonts w:asciiTheme="majorHAnsi" w:hAnsiTheme="majorHAnsi" w:cstheme="majorHAnsi"/>
          <w:color w:val="222222"/>
        </w:rPr>
        <w:t>will be on sale for $10 each. Children can purchase bags for holiday gift giving.</w:t>
      </w:r>
    </w:p>
    <w:p w14:paraId="1ABDD002" w14:textId="77777777" w:rsidR="00C71B5B" w:rsidRDefault="00C71B5B" w:rsidP="007E08EA">
      <w:pPr>
        <w:shd w:val="clear" w:color="auto" w:fill="FFFFFF"/>
        <w:rPr>
          <w:rFonts w:asciiTheme="majorHAnsi" w:eastAsia="Calibri" w:hAnsiTheme="majorHAnsi" w:cstheme="majorHAnsi"/>
        </w:rPr>
      </w:pPr>
    </w:p>
    <w:p w14:paraId="0000003D" w14:textId="50A0AD1E" w:rsidR="00DC435A" w:rsidRPr="00C71B5B" w:rsidRDefault="00AD37A1" w:rsidP="00C71B5B">
      <w:pPr>
        <w:shd w:val="clear" w:color="auto" w:fill="FFFFFF"/>
        <w:rPr>
          <w:rFonts w:asciiTheme="majorHAnsi" w:eastAsia="Calibri" w:hAnsiTheme="majorHAnsi" w:cstheme="majorHAnsi"/>
        </w:rPr>
      </w:pPr>
      <w:r w:rsidRPr="00D24118">
        <w:rPr>
          <w:rFonts w:asciiTheme="majorHAnsi" w:eastAsia="Calibri" w:hAnsiTheme="majorHAnsi" w:cstheme="majorHAnsi"/>
        </w:rPr>
        <w:t xml:space="preserve">The next PTA meeting will be held </w:t>
      </w:r>
      <w:r w:rsidR="00670555" w:rsidRPr="00D24118">
        <w:rPr>
          <w:rFonts w:asciiTheme="majorHAnsi" w:eastAsia="Calibri" w:hAnsiTheme="majorHAnsi" w:cstheme="majorHAnsi"/>
        </w:rPr>
        <w:t xml:space="preserve">virtually </w:t>
      </w:r>
      <w:r w:rsidR="00C71B5B">
        <w:rPr>
          <w:rFonts w:asciiTheme="majorHAnsi" w:eastAsia="Calibri" w:hAnsiTheme="majorHAnsi" w:cstheme="majorHAnsi"/>
        </w:rPr>
        <w:t xml:space="preserve">via Zoom </w:t>
      </w:r>
      <w:r w:rsidRPr="00D24118">
        <w:rPr>
          <w:rFonts w:asciiTheme="majorHAnsi" w:eastAsia="Calibri" w:hAnsiTheme="majorHAnsi" w:cstheme="majorHAnsi"/>
        </w:rPr>
        <w:t xml:space="preserve">on </w:t>
      </w:r>
      <w:r w:rsidR="00670555" w:rsidRPr="00D24118">
        <w:rPr>
          <w:rFonts w:asciiTheme="majorHAnsi" w:eastAsia="Calibri" w:hAnsiTheme="majorHAnsi" w:cstheme="majorHAnsi"/>
          <w:b/>
        </w:rPr>
        <w:t xml:space="preserve">Wednesday, </w:t>
      </w:r>
      <w:r w:rsidR="00100148">
        <w:rPr>
          <w:rFonts w:asciiTheme="majorHAnsi" w:eastAsia="Calibri" w:hAnsiTheme="majorHAnsi" w:cstheme="majorHAnsi"/>
          <w:b/>
        </w:rPr>
        <w:t>January 11</w:t>
      </w:r>
      <w:r w:rsidR="00670555" w:rsidRPr="00D24118">
        <w:rPr>
          <w:rFonts w:asciiTheme="majorHAnsi" w:eastAsia="Calibri" w:hAnsiTheme="majorHAnsi" w:cstheme="majorHAnsi"/>
          <w:b/>
        </w:rPr>
        <w:t>, 2020</w:t>
      </w:r>
      <w:r w:rsidRPr="00D24118">
        <w:rPr>
          <w:rFonts w:asciiTheme="majorHAnsi" w:eastAsia="Calibri" w:hAnsiTheme="majorHAnsi" w:cstheme="majorHAnsi"/>
          <w:b/>
        </w:rPr>
        <w:t xml:space="preserve"> at</w:t>
      </w:r>
      <w:r w:rsidR="00234518" w:rsidRPr="00D24118">
        <w:rPr>
          <w:rFonts w:asciiTheme="majorHAnsi" w:eastAsia="Calibri" w:hAnsiTheme="majorHAnsi" w:cstheme="majorHAnsi"/>
          <w:b/>
        </w:rPr>
        <w:t xml:space="preserve"> </w:t>
      </w:r>
      <w:r w:rsidR="00670555" w:rsidRPr="00D24118">
        <w:rPr>
          <w:rFonts w:asciiTheme="majorHAnsi" w:eastAsia="Calibri" w:hAnsiTheme="majorHAnsi" w:cstheme="majorHAnsi"/>
          <w:b/>
        </w:rPr>
        <w:t>7:0</w:t>
      </w:r>
      <w:r w:rsidR="00D02F13" w:rsidRPr="00D24118">
        <w:rPr>
          <w:rFonts w:asciiTheme="majorHAnsi" w:eastAsia="Calibri" w:hAnsiTheme="majorHAnsi" w:cstheme="majorHAnsi"/>
          <w:b/>
        </w:rPr>
        <w:t xml:space="preserve">0 </w:t>
      </w:r>
      <w:r w:rsidR="00670555" w:rsidRPr="00D24118">
        <w:rPr>
          <w:rFonts w:asciiTheme="majorHAnsi" w:eastAsia="Calibri" w:hAnsiTheme="majorHAnsi" w:cstheme="majorHAnsi"/>
          <w:b/>
        </w:rPr>
        <w:t>p</w:t>
      </w:r>
      <w:r w:rsidR="00234518" w:rsidRPr="00D24118">
        <w:rPr>
          <w:rFonts w:asciiTheme="majorHAnsi" w:eastAsia="Calibri" w:hAnsiTheme="majorHAnsi" w:cstheme="majorHAnsi"/>
          <w:b/>
        </w:rPr>
        <w:t>.m.</w:t>
      </w:r>
      <w:r w:rsidR="00670555" w:rsidRPr="00D24118">
        <w:rPr>
          <w:rFonts w:asciiTheme="majorHAnsi" w:eastAsia="Calibri" w:hAnsiTheme="majorHAnsi" w:cstheme="majorHAnsi"/>
          <w:b/>
        </w:rPr>
        <w:t xml:space="preserve"> </w:t>
      </w:r>
      <w:r w:rsidR="00C71B5B">
        <w:rPr>
          <w:rFonts w:asciiTheme="majorHAnsi" w:eastAsia="Calibri" w:hAnsiTheme="majorHAnsi" w:cstheme="majorHAnsi"/>
        </w:rPr>
        <w:br/>
      </w:r>
      <w:r w:rsidR="00100148">
        <w:rPr>
          <w:rFonts w:asciiTheme="majorHAnsi" w:eastAsia="Calibri" w:hAnsiTheme="majorHAnsi" w:cstheme="majorHAnsi"/>
        </w:rPr>
        <w:br/>
      </w:r>
      <w:r w:rsidR="002D3FDC" w:rsidRPr="00D24118">
        <w:rPr>
          <w:rFonts w:asciiTheme="majorHAnsi" w:eastAsia="Calibri" w:hAnsiTheme="majorHAnsi" w:cstheme="majorHAnsi"/>
          <w:b/>
          <w:color w:val="000000"/>
        </w:rPr>
        <w:t xml:space="preserve">Call to Adjourn </w:t>
      </w:r>
      <w:r w:rsidR="0067163E">
        <w:rPr>
          <w:rFonts w:asciiTheme="majorHAnsi" w:eastAsia="Calibri" w:hAnsiTheme="majorHAnsi" w:cstheme="majorHAnsi"/>
          <w:b/>
          <w:color w:val="000000"/>
        </w:rPr>
        <w:t>8:</w:t>
      </w:r>
      <w:r w:rsidR="00F22937">
        <w:rPr>
          <w:rFonts w:asciiTheme="majorHAnsi" w:eastAsia="Calibri" w:hAnsiTheme="majorHAnsi" w:cstheme="majorHAnsi"/>
          <w:b/>
          <w:color w:val="000000"/>
        </w:rPr>
        <w:t>15</w:t>
      </w:r>
      <w:r w:rsidR="000A370E" w:rsidRPr="00D24118">
        <w:rPr>
          <w:rFonts w:asciiTheme="majorHAnsi" w:eastAsia="Calibri" w:hAnsiTheme="majorHAnsi" w:cstheme="majorHAnsi"/>
          <w:b/>
        </w:rPr>
        <w:t xml:space="preserve"> p.m.</w:t>
      </w:r>
      <w:r w:rsidR="002D3FDC" w:rsidRPr="00D24118">
        <w:rPr>
          <w:rFonts w:asciiTheme="majorHAnsi" w:eastAsia="Calibri" w:hAnsiTheme="majorHAnsi" w:cstheme="majorHAnsi"/>
          <w:b/>
          <w:color w:val="000000"/>
        </w:rPr>
        <w:t xml:space="preserve"> - Meeting Adjourned</w:t>
      </w:r>
    </w:p>
    <w:p w14:paraId="0000003E" w14:textId="57325313" w:rsidR="00DC435A" w:rsidRPr="00D24118" w:rsidRDefault="002D3FDC">
      <w:pPr>
        <w:pBdr>
          <w:top w:val="nil"/>
          <w:left w:val="nil"/>
          <w:bottom w:val="nil"/>
          <w:right w:val="nil"/>
          <w:between w:val="nil"/>
        </w:pBdr>
        <w:spacing w:before="100" w:after="100"/>
        <w:rPr>
          <w:rFonts w:asciiTheme="majorHAnsi" w:eastAsia="Calibri" w:hAnsiTheme="majorHAnsi" w:cstheme="majorHAnsi"/>
          <w:color w:val="000000"/>
        </w:rPr>
      </w:pPr>
      <w:r w:rsidRPr="00D24118">
        <w:rPr>
          <w:rFonts w:asciiTheme="majorHAnsi" w:eastAsia="Calibri" w:hAnsiTheme="majorHAnsi" w:cstheme="majorHAnsi"/>
          <w:b/>
          <w:color w:val="000000"/>
        </w:rPr>
        <w:t>Minutes t</w:t>
      </w:r>
      <w:r w:rsidR="00844B0F">
        <w:rPr>
          <w:rFonts w:asciiTheme="majorHAnsi" w:eastAsia="Calibri" w:hAnsiTheme="majorHAnsi" w:cstheme="majorHAnsi"/>
          <w:b/>
          <w:color w:val="000000"/>
        </w:rPr>
        <w:t>aken by</w:t>
      </w:r>
      <w:r w:rsidRPr="00D24118">
        <w:rPr>
          <w:rFonts w:asciiTheme="majorHAnsi" w:eastAsia="Calibri" w:hAnsiTheme="majorHAnsi" w:cstheme="majorHAnsi"/>
          <w:b/>
          <w:color w:val="000000"/>
        </w:rPr>
        <w:t xml:space="preserve"> Rose Croke</w:t>
      </w:r>
      <w:r w:rsidR="00100148">
        <w:rPr>
          <w:rFonts w:asciiTheme="majorHAnsi" w:eastAsia="Calibri" w:hAnsiTheme="majorHAnsi" w:cstheme="majorHAnsi"/>
          <w:b/>
          <w:color w:val="000000"/>
        </w:rPr>
        <w:t>, R</w:t>
      </w:r>
      <w:r w:rsidR="00100148" w:rsidRPr="00D24118">
        <w:rPr>
          <w:rFonts w:asciiTheme="majorHAnsi" w:eastAsia="Calibri" w:hAnsiTheme="majorHAnsi" w:cstheme="majorHAnsi"/>
          <w:b/>
          <w:color w:val="000000"/>
        </w:rPr>
        <w:t>ecording Secretary</w:t>
      </w:r>
      <w:r w:rsidR="00AD37A1" w:rsidRPr="00D24118">
        <w:rPr>
          <w:rFonts w:asciiTheme="majorHAnsi" w:eastAsia="Calibri" w:hAnsiTheme="majorHAnsi" w:cstheme="majorHAnsi"/>
          <w:b/>
          <w:color w:val="000000"/>
        </w:rPr>
        <w:t xml:space="preserve"> </w:t>
      </w:r>
    </w:p>
    <w:sectPr w:rsidR="00DC435A" w:rsidRPr="00D2411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E55D" w14:textId="77777777" w:rsidR="00F52766" w:rsidRDefault="00F52766">
      <w:r>
        <w:separator/>
      </w:r>
    </w:p>
  </w:endnote>
  <w:endnote w:type="continuationSeparator" w:id="0">
    <w:p w14:paraId="661007BD" w14:textId="77777777" w:rsidR="00F52766" w:rsidRDefault="00F5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DC435A" w:rsidRDefault="00DC435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42254" w14:textId="77777777" w:rsidR="00F52766" w:rsidRDefault="00F52766">
      <w:r>
        <w:separator/>
      </w:r>
    </w:p>
  </w:footnote>
  <w:footnote w:type="continuationSeparator" w:id="0">
    <w:p w14:paraId="53472DCE" w14:textId="77777777" w:rsidR="00F52766" w:rsidRDefault="00F5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DC435A" w:rsidRDefault="00DC435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A0E"/>
    <w:multiLevelType w:val="hybridMultilevel"/>
    <w:tmpl w:val="9A764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05" w:hanging="22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3D"/>
    <w:multiLevelType w:val="multilevel"/>
    <w:tmpl w:val="E2E8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56DAB"/>
    <w:multiLevelType w:val="multilevel"/>
    <w:tmpl w:val="314808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2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925"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85"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525"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D897BE6"/>
    <w:multiLevelType w:val="multilevel"/>
    <w:tmpl w:val="EE0AA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4A58AA"/>
    <w:multiLevelType w:val="hybridMultilevel"/>
    <w:tmpl w:val="4B58E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3BB2"/>
    <w:multiLevelType w:val="hybridMultilevel"/>
    <w:tmpl w:val="B59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4E51"/>
    <w:multiLevelType w:val="hybridMultilevel"/>
    <w:tmpl w:val="9F0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F48"/>
    <w:multiLevelType w:val="multilevel"/>
    <w:tmpl w:val="F0E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97295"/>
    <w:multiLevelType w:val="multilevel"/>
    <w:tmpl w:val="F0E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30E15"/>
    <w:multiLevelType w:val="hybridMultilevel"/>
    <w:tmpl w:val="FCE8E3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277A9"/>
    <w:multiLevelType w:val="multilevel"/>
    <w:tmpl w:val="F0E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713CE"/>
    <w:multiLevelType w:val="hybridMultilevel"/>
    <w:tmpl w:val="F6D0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568BC"/>
    <w:multiLevelType w:val="hybridMultilevel"/>
    <w:tmpl w:val="8EE08A9A"/>
    <w:lvl w:ilvl="0" w:tplc="04090001">
      <w:start w:val="1"/>
      <w:numFmt w:val="bullet"/>
      <w:lvlText w:val=""/>
      <w:lvlJc w:val="left"/>
      <w:pPr>
        <w:ind w:left="720" w:hanging="360"/>
      </w:pPr>
      <w:rPr>
        <w:rFonts w:ascii="Symbol" w:hAnsi="Symbol" w:hint="default"/>
      </w:rPr>
    </w:lvl>
    <w:lvl w:ilvl="1" w:tplc="A592827C">
      <w:numFmt w:val="bullet"/>
      <w:lvlText w:val="-"/>
      <w:lvlJc w:val="left"/>
      <w:pPr>
        <w:ind w:left="1305" w:hanging="225"/>
      </w:pPr>
      <w:rPr>
        <w:rFonts w:asciiTheme="majorHAnsi" w:eastAsia="Times New Roman" w:hAnsiTheme="majorHAnsi"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23670"/>
    <w:multiLevelType w:val="hybridMultilevel"/>
    <w:tmpl w:val="360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06C0F"/>
    <w:multiLevelType w:val="hybridMultilevel"/>
    <w:tmpl w:val="4C3C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55914"/>
    <w:multiLevelType w:val="hybridMultilevel"/>
    <w:tmpl w:val="372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716A3"/>
    <w:multiLevelType w:val="hybridMultilevel"/>
    <w:tmpl w:val="284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31F47"/>
    <w:multiLevelType w:val="multilevel"/>
    <w:tmpl w:val="2BEA1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B68401C"/>
    <w:multiLevelType w:val="multilevel"/>
    <w:tmpl w:val="F0E2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F76A1"/>
    <w:multiLevelType w:val="hybridMultilevel"/>
    <w:tmpl w:val="EBD6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01DED"/>
    <w:multiLevelType w:val="multilevel"/>
    <w:tmpl w:val="6B46D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B4E2948"/>
    <w:multiLevelType w:val="hybridMultilevel"/>
    <w:tmpl w:val="B68C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01669"/>
    <w:multiLevelType w:val="hybridMultilevel"/>
    <w:tmpl w:val="FE7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0"/>
  </w:num>
  <w:num w:numId="4">
    <w:abstractNumId w:val="3"/>
  </w:num>
  <w:num w:numId="5">
    <w:abstractNumId w:val="2"/>
  </w:num>
  <w:num w:numId="6">
    <w:abstractNumId w:val="6"/>
  </w:num>
  <w:num w:numId="7">
    <w:abstractNumId w:val="13"/>
  </w:num>
  <w:num w:numId="8">
    <w:abstractNumId w:val="22"/>
  </w:num>
  <w:num w:numId="9">
    <w:abstractNumId w:val="19"/>
  </w:num>
  <w:num w:numId="10">
    <w:abstractNumId w:val="14"/>
  </w:num>
  <w:num w:numId="11">
    <w:abstractNumId w:val="15"/>
  </w:num>
  <w:num w:numId="12">
    <w:abstractNumId w:val="4"/>
  </w:num>
  <w:num w:numId="13">
    <w:abstractNumId w:val="9"/>
  </w:num>
  <w:num w:numId="14">
    <w:abstractNumId w:val="11"/>
  </w:num>
  <w:num w:numId="15">
    <w:abstractNumId w:val="16"/>
  </w:num>
  <w:num w:numId="16">
    <w:abstractNumId w:val="8"/>
  </w:num>
  <w:num w:numId="17">
    <w:abstractNumId w:val="7"/>
  </w:num>
  <w:num w:numId="18">
    <w:abstractNumId w:val="18"/>
  </w:num>
  <w:num w:numId="19">
    <w:abstractNumId w:val="10"/>
  </w:num>
  <w:num w:numId="20">
    <w:abstractNumId w:val="21"/>
  </w:num>
  <w:num w:numId="21">
    <w:abstractNumId w:val="1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5A"/>
    <w:rsid w:val="00000EFB"/>
    <w:rsid w:val="000A370E"/>
    <w:rsid w:val="000E215B"/>
    <w:rsid w:val="00100148"/>
    <w:rsid w:val="001659FC"/>
    <w:rsid w:val="001B21F5"/>
    <w:rsid w:val="0021167C"/>
    <w:rsid w:val="00234518"/>
    <w:rsid w:val="002651BA"/>
    <w:rsid w:val="00272684"/>
    <w:rsid w:val="002D3FDC"/>
    <w:rsid w:val="0039231D"/>
    <w:rsid w:val="003B74AD"/>
    <w:rsid w:val="00413B67"/>
    <w:rsid w:val="00442162"/>
    <w:rsid w:val="004B76F1"/>
    <w:rsid w:val="00654BC4"/>
    <w:rsid w:val="00670555"/>
    <w:rsid w:val="0067163E"/>
    <w:rsid w:val="0073186D"/>
    <w:rsid w:val="00741B46"/>
    <w:rsid w:val="007E08EA"/>
    <w:rsid w:val="00844B0F"/>
    <w:rsid w:val="00870D80"/>
    <w:rsid w:val="00916A5B"/>
    <w:rsid w:val="00943126"/>
    <w:rsid w:val="009A0823"/>
    <w:rsid w:val="009B09D3"/>
    <w:rsid w:val="00A31D93"/>
    <w:rsid w:val="00A808D9"/>
    <w:rsid w:val="00AD2F05"/>
    <w:rsid w:val="00AD37A1"/>
    <w:rsid w:val="00B559DA"/>
    <w:rsid w:val="00BF03D6"/>
    <w:rsid w:val="00C0151F"/>
    <w:rsid w:val="00C06F2D"/>
    <w:rsid w:val="00C71B5B"/>
    <w:rsid w:val="00D02F13"/>
    <w:rsid w:val="00D24118"/>
    <w:rsid w:val="00D51C5B"/>
    <w:rsid w:val="00DC435A"/>
    <w:rsid w:val="00DE4E0D"/>
    <w:rsid w:val="00E22C54"/>
    <w:rsid w:val="00E27C3A"/>
    <w:rsid w:val="00E45BB5"/>
    <w:rsid w:val="00F22937"/>
    <w:rsid w:val="00F52766"/>
    <w:rsid w:val="00F641F6"/>
    <w:rsid w:val="00FA5BEF"/>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2262"/>
  <w15:docId w15:val="{C115C6E5-3A26-4353-9E5B-6A22112F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100" w:after="100"/>
      <w:jc w:val="right"/>
    </w:pPr>
    <w:rPr>
      <w:rFonts w:ascii="Century Gothic" w:eastAsia="Century Gothic" w:hAnsi="Century Gothic" w:cs="Century Gothic"/>
      <w:b/>
      <w:smallCaps/>
      <w:color w:val="000000"/>
      <w:sz w:val="72"/>
      <w:szCs w:val="72"/>
    </w:rPr>
  </w:style>
  <w:style w:type="paragraph" w:styleId="Subtitle">
    <w:name w:val="Subtitle"/>
    <w:basedOn w:val="Normal"/>
    <w:next w:val="Normal"/>
    <w:pPr>
      <w:pBdr>
        <w:top w:val="nil"/>
        <w:left w:val="nil"/>
        <w:bottom w:val="nil"/>
        <w:right w:val="nil"/>
        <w:between w:val="nil"/>
      </w:pBdr>
      <w:spacing w:before="100" w:after="120"/>
      <w:jc w:val="right"/>
    </w:pPr>
    <w:rPr>
      <w:rFonts w:ascii="Century Gothic" w:eastAsia="Century Gothic" w:hAnsi="Century Gothic" w:cs="Century Gothic"/>
      <w:color w:val="444D26"/>
      <w:sz w:val="32"/>
      <w:szCs w:val="32"/>
    </w:rPr>
  </w:style>
  <w:style w:type="paragraph" w:styleId="ListParagraph">
    <w:name w:val="List Paragraph"/>
    <w:basedOn w:val="Normal"/>
    <w:uiPriority w:val="34"/>
    <w:qFormat/>
    <w:rsid w:val="00E22C5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34518"/>
    <w:rPr>
      <w:color w:val="0000FF"/>
      <w:u w:val="single"/>
    </w:rPr>
  </w:style>
  <w:style w:type="character" w:styleId="Strong">
    <w:name w:val="Strong"/>
    <w:basedOn w:val="DefaultParagraphFont"/>
    <w:uiPriority w:val="22"/>
    <w:qFormat/>
    <w:rsid w:val="00AD2F05"/>
    <w:rPr>
      <w:b/>
      <w:bCs/>
    </w:rPr>
  </w:style>
  <w:style w:type="paragraph" w:styleId="NormalWeb">
    <w:name w:val="Normal (Web)"/>
    <w:basedOn w:val="Normal"/>
    <w:uiPriority w:val="99"/>
    <w:unhideWhenUsed/>
    <w:rsid w:val="007E08EA"/>
    <w:pPr>
      <w:spacing w:before="100" w:beforeAutospacing="1" w:after="100" w:afterAutospacing="1"/>
    </w:pPr>
  </w:style>
  <w:style w:type="character" w:customStyle="1" w:styleId="il">
    <w:name w:val="il"/>
    <w:basedOn w:val="DefaultParagraphFont"/>
    <w:rsid w:val="007E08EA"/>
  </w:style>
  <w:style w:type="character" w:styleId="UnresolvedMention">
    <w:name w:val="Unresolved Mention"/>
    <w:basedOn w:val="DefaultParagraphFont"/>
    <w:uiPriority w:val="99"/>
    <w:semiHidden/>
    <w:unhideWhenUsed/>
    <w:rsid w:val="00C7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234279">
      <w:bodyDiv w:val="1"/>
      <w:marLeft w:val="0"/>
      <w:marRight w:val="0"/>
      <w:marTop w:val="0"/>
      <w:marBottom w:val="0"/>
      <w:divBdr>
        <w:top w:val="none" w:sz="0" w:space="0" w:color="auto"/>
        <w:left w:val="none" w:sz="0" w:space="0" w:color="auto"/>
        <w:bottom w:val="none" w:sz="0" w:space="0" w:color="auto"/>
        <w:right w:val="none" w:sz="0" w:space="0" w:color="auto"/>
      </w:divBdr>
    </w:div>
    <w:div w:id="995262251">
      <w:bodyDiv w:val="1"/>
      <w:marLeft w:val="0"/>
      <w:marRight w:val="0"/>
      <w:marTop w:val="0"/>
      <w:marBottom w:val="0"/>
      <w:divBdr>
        <w:top w:val="none" w:sz="0" w:space="0" w:color="auto"/>
        <w:left w:val="none" w:sz="0" w:space="0" w:color="auto"/>
        <w:bottom w:val="none" w:sz="0" w:space="0" w:color="auto"/>
        <w:right w:val="none" w:sz="0" w:space="0" w:color="auto"/>
      </w:divBdr>
    </w:div>
    <w:div w:id="140588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klinavep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klinave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4E1B-600D-4C34-9B59-F26711A4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Montefiore Nyack</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McAllister Croke</dc:creator>
  <cp:lastModifiedBy>Rose Croke</cp:lastModifiedBy>
  <cp:revision>2</cp:revision>
  <cp:lastPrinted>2020-11-05T01:16:00Z</cp:lastPrinted>
  <dcterms:created xsi:type="dcterms:W3CDTF">2020-11-05T01:21:00Z</dcterms:created>
  <dcterms:modified xsi:type="dcterms:W3CDTF">2020-11-05T01:21:00Z</dcterms:modified>
</cp:coreProperties>
</file>