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9812" w14:textId="75F27D77" w:rsidR="00930A03" w:rsidRPr="0068369C" w:rsidRDefault="00930A03" w:rsidP="00930A03">
      <w:pPr>
        <w:jc w:val="center"/>
        <w:rPr>
          <w:rFonts w:ascii="Times New Roman" w:eastAsia="Times New Roman" w:hAnsi="Times New Roman" w:cs="Times New Roman"/>
          <w:i/>
          <w:iCs/>
        </w:rPr>
      </w:pPr>
      <w:r w:rsidRPr="0068369C">
        <w:rPr>
          <w:b/>
          <w:bCs/>
          <w:i/>
          <w:iCs/>
          <w:color w:val="000000"/>
          <w:sz w:val="22"/>
          <w:szCs w:val="22"/>
          <w:bdr w:val="none" w:sz="0" w:space="0" w:color="auto" w:frame="1"/>
          <w:lang w:val="es"/>
        </w:rPr>
        <w:fldChar w:fldCharType="begin"/>
      </w:r>
      <w:r w:rsidRPr="0068369C">
        <w:rPr>
          <w:b/>
          <w:bCs/>
          <w:i/>
          <w:iCs/>
          <w:color w:val="000000"/>
          <w:sz w:val="22"/>
          <w:szCs w:val="22"/>
          <w:bdr w:val="none" w:sz="0" w:space="0" w:color="auto" w:frame="1"/>
          <w:lang w:val="es"/>
        </w:rPr>
        <w:instrText xml:space="preserve"> INCLUDEPICTURE "https://lh5.googleusercontent.com/NugfRpv6aUGX868XMnwvtOpnfVCiETy-PZFB9KA2NOHNz6ay9fL_jQ8Rc1OYz41SwmPpsiY_wWUvYpCep4FQxvCllV7-nVCvKrKl2xbsRxEBa_b0nRY4lcaCRh2S31VbV3OligkR" \* MERGEFORMATINET </w:instrText>
      </w:r>
      <w:r w:rsidRPr="0068369C">
        <w:rPr>
          <w:b/>
          <w:bCs/>
          <w:i/>
          <w:iCs/>
          <w:color w:val="000000"/>
          <w:sz w:val="22"/>
          <w:szCs w:val="22"/>
          <w:bdr w:val="none" w:sz="0" w:space="0" w:color="auto" w:frame="1"/>
          <w:lang w:val="es"/>
        </w:rPr>
        <w:fldChar w:fldCharType="separate"/>
      </w:r>
      <w:r w:rsidRPr="0068369C">
        <w:rPr>
          <w:b/>
          <w:bCs/>
          <w:i/>
          <w:iCs/>
          <w:noProof/>
          <w:color w:val="000000"/>
          <w:sz w:val="22"/>
          <w:szCs w:val="22"/>
          <w:bdr w:val="none" w:sz="0" w:space="0" w:color="auto" w:frame="1"/>
          <w:lang w:val="es"/>
        </w:rPr>
        <w:drawing>
          <wp:inline distT="0" distB="0" distL="0" distR="0" wp14:anchorId="4A6495D3" wp14:editId="7BF0F650">
            <wp:extent cx="1200150" cy="96171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331" cy="966663"/>
                    </a:xfrm>
                    <a:prstGeom prst="rect">
                      <a:avLst/>
                    </a:prstGeom>
                    <a:noFill/>
                    <a:ln>
                      <a:noFill/>
                    </a:ln>
                  </pic:spPr>
                </pic:pic>
              </a:graphicData>
            </a:graphic>
          </wp:inline>
        </w:drawing>
      </w:r>
      <w:r w:rsidRPr="0068369C">
        <w:rPr>
          <w:b/>
          <w:bCs/>
          <w:i/>
          <w:iCs/>
          <w:color w:val="000000"/>
          <w:sz w:val="22"/>
          <w:szCs w:val="22"/>
          <w:bdr w:val="none" w:sz="0" w:space="0" w:color="auto" w:frame="1"/>
          <w:lang w:val="es"/>
        </w:rPr>
        <w:fldChar w:fldCharType="end"/>
      </w:r>
    </w:p>
    <w:p w14:paraId="676B7E2D" w14:textId="77777777" w:rsidR="00930A03" w:rsidRPr="0068369C" w:rsidRDefault="00930A03" w:rsidP="00304302">
      <w:pPr>
        <w:rPr>
          <w:i/>
          <w:iCs/>
        </w:rPr>
      </w:pPr>
    </w:p>
    <w:p w14:paraId="6D4A39A0" w14:textId="662653D8" w:rsidR="00304302" w:rsidRPr="0068369C" w:rsidRDefault="00304302" w:rsidP="00304302">
      <w:pPr>
        <w:rPr>
          <w:i/>
          <w:iCs/>
        </w:rPr>
      </w:pPr>
      <w:r w:rsidRPr="0068369C">
        <w:rPr>
          <w:i/>
          <w:iCs/>
          <w:lang w:val="es"/>
        </w:rPr>
        <w:t xml:space="preserve">Estimado padre o tutor, </w:t>
      </w:r>
    </w:p>
    <w:p w14:paraId="489A9DB3" w14:textId="6EA0C12E" w:rsidR="00304302" w:rsidRPr="0068369C" w:rsidRDefault="00304302" w:rsidP="00304302">
      <w:pPr>
        <w:rPr>
          <w:i/>
          <w:iCs/>
        </w:rPr>
      </w:pPr>
    </w:p>
    <w:p w14:paraId="04D0B113" w14:textId="1FD5DDD1" w:rsidR="00D844B0" w:rsidRPr="0068369C" w:rsidRDefault="00D844B0" w:rsidP="00304302">
      <w:pPr>
        <w:rPr>
          <w:i/>
          <w:iCs/>
        </w:rPr>
      </w:pPr>
      <w:r w:rsidRPr="0068369C">
        <w:rPr>
          <w:i/>
          <w:iCs/>
          <w:lang w:val="es"/>
        </w:rPr>
        <w:t xml:space="preserve">¡Bienvenidos de nuevo al año escolar 2021-2022! Te hemos echado de menos. Estamos emocionados de verte a ti y a las caras y sonrisas de cada uno de nuestros estudiantes. </w:t>
      </w:r>
    </w:p>
    <w:p w14:paraId="2983FF3B" w14:textId="77777777" w:rsidR="00D844B0" w:rsidRPr="0068369C" w:rsidRDefault="00D844B0" w:rsidP="00304302">
      <w:pPr>
        <w:rPr>
          <w:i/>
          <w:iCs/>
        </w:rPr>
      </w:pPr>
    </w:p>
    <w:p w14:paraId="095E3116" w14:textId="3F77C2C0" w:rsidR="00D844B0" w:rsidRPr="0068369C" w:rsidRDefault="00377932" w:rsidP="00D844B0">
      <w:pPr>
        <w:rPr>
          <w:i/>
          <w:iCs/>
        </w:rPr>
      </w:pPr>
      <w:r w:rsidRPr="0068369C">
        <w:rPr>
          <w:i/>
          <w:iCs/>
          <w:lang w:val="es"/>
        </w:rPr>
        <w:t xml:space="preserve">Es mi más profunda esperanza que usted y sus seres queridos se hayan mantenido a salvo durante este tiempo. Sé que el COVID-19 ha impactado a cada familia de manera diferente. </w:t>
      </w:r>
      <w:r w:rsidR="00BF215E" w:rsidRPr="0068369C">
        <w:rPr>
          <w:i/>
          <w:iCs/>
          <w:lang w:val="es"/>
        </w:rPr>
        <w:t xml:space="preserve">Nuestros </w:t>
      </w:r>
      <w:proofErr w:type="gramStart"/>
      <w:r w:rsidR="00BF215E" w:rsidRPr="0068369C">
        <w:rPr>
          <w:i/>
          <w:iCs/>
          <w:lang w:val="es"/>
        </w:rPr>
        <w:t xml:space="preserve">corazones </w:t>
      </w:r>
      <w:r w:rsidR="00D844B0" w:rsidRPr="0068369C">
        <w:rPr>
          <w:i/>
          <w:iCs/>
          <w:lang w:val="es"/>
        </w:rPr>
        <w:t xml:space="preserve"> </w:t>
      </w:r>
      <w:r w:rsidR="00286E99" w:rsidRPr="0068369C">
        <w:rPr>
          <w:i/>
          <w:iCs/>
          <w:lang w:val="es"/>
        </w:rPr>
        <w:t>están</w:t>
      </w:r>
      <w:proofErr w:type="gramEnd"/>
      <w:r w:rsidR="00D844B0" w:rsidRPr="0068369C">
        <w:rPr>
          <w:i/>
          <w:iCs/>
          <w:lang w:val="es"/>
        </w:rPr>
        <w:t xml:space="preserve"> </w:t>
      </w:r>
      <w:r w:rsidR="00BF215E" w:rsidRPr="0068369C">
        <w:rPr>
          <w:i/>
          <w:iCs/>
          <w:lang w:val="es"/>
        </w:rPr>
        <w:t xml:space="preserve"> con nuestras</w:t>
      </w:r>
      <w:r w:rsidR="00D844B0" w:rsidRPr="0068369C">
        <w:rPr>
          <w:i/>
          <w:iCs/>
          <w:lang w:val="es"/>
        </w:rPr>
        <w:t xml:space="preserve"> </w:t>
      </w:r>
      <w:r w:rsidRPr="0068369C">
        <w:rPr>
          <w:i/>
          <w:iCs/>
          <w:lang w:val="es"/>
        </w:rPr>
        <w:t xml:space="preserve"> familias </w:t>
      </w:r>
      <w:r w:rsidR="00D844B0" w:rsidRPr="0068369C">
        <w:rPr>
          <w:i/>
          <w:iCs/>
          <w:lang w:val="es"/>
        </w:rPr>
        <w:t xml:space="preserve"> </w:t>
      </w:r>
      <w:r w:rsidR="00BF215E" w:rsidRPr="0068369C">
        <w:rPr>
          <w:i/>
          <w:iCs/>
          <w:lang w:val="es"/>
        </w:rPr>
        <w:t xml:space="preserve">que </w:t>
      </w:r>
      <w:r w:rsidR="00D844B0" w:rsidRPr="0068369C">
        <w:rPr>
          <w:i/>
          <w:iCs/>
          <w:lang w:val="es"/>
        </w:rPr>
        <w:t xml:space="preserve"> </w:t>
      </w:r>
      <w:r w:rsidRPr="0068369C">
        <w:rPr>
          <w:i/>
          <w:iCs/>
          <w:lang w:val="es"/>
        </w:rPr>
        <w:t xml:space="preserve">sufrieron profundas pérdidas. Por favor, sepan </w:t>
      </w:r>
      <w:proofErr w:type="gramStart"/>
      <w:r w:rsidRPr="0068369C">
        <w:rPr>
          <w:i/>
          <w:iCs/>
          <w:lang w:val="es"/>
        </w:rPr>
        <w:t xml:space="preserve">que </w:t>
      </w:r>
      <w:r w:rsidR="00D844B0" w:rsidRPr="0068369C">
        <w:rPr>
          <w:i/>
          <w:iCs/>
          <w:lang w:val="es"/>
        </w:rPr>
        <w:t xml:space="preserve"> </w:t>
      </w:r>
      <w:r w:rsidRPr="0068369C">
        <w:rPr>
          <w:i/>
          <w:iCs/>
          <w:lang w:val="es"/>
        </w:rPr>
        <w:t>seguiremos</w:t>
      </w:r>
      <w:proofErr w:type="gramEnd"/>
      <w:r w:rsidRPr="0068369C">
        <w:rPr>
          <w:i/>
          <w:iCs/>
          <w:lang w:val="es"/>
        </w:rPr>
        <w:t xml:space="preserve"> estando </w:t>
      </w:r>
      <w:r w:rsidR="00D844B0" w:rsidRPr="0068369C">
        <w:rPr>
          <w:i/>
          <w:iCs/>
          <w:lang w:val="es"/>
        </w:rPr>
        <w:t xml:space="preserve"> </w:t>
      </w:r>
      <w:r w:rsidR="00286E99" w:rsidRPr="0068369C">
        <w:rPr>
          <w:i/>
          <w:iCs/>
          <w:lang w:val="es"/>
        </w:rPr>
        <w:t xml:space="preserve">con </w:t>
      </w:r>
      <w:r w:rsidR="00D844B0" w:rsidRPr="0068369C">
        <w:rPr>
          <w:i/>
          <w:iCs/>
          <w:lang w:val="es"/>
        </w:rPr>
        <w:t xml:space="preserve"> </w:t>
      </w:r>
      <w:r w:rsidR="00286E99" w:rsidRPr="0068369C">
        <w:rPr>
          <w:i/>
          <w:iCs/>
          <w:lang w:val="es"/>
        </w:rPr>
        <w:t>ustedes.</w:t>
      </w:r>
    </w:p>
    <w:p w14:paraId="447F628A" w14:textId="77777777" w:rsidR="00D844B0" w:rsidRPr="0068369C" w:rsidRDefault="00D844B0" w:rsidP="00D844B0">
      <w:pPr>
        <w:rPr>
          <w:i/>
          <w:iCs/>
        </w:rPr>
      </w:pPr>
    </w:p>
    <w:p w14:paraId="281FE3CB" w14:textId="438BA8A3" w:rsidR="00304302" w:rsidRPr="0068369C" w:rsidRDefault="00BF215E" w:rsidP="00D844B0">
      <w:pPr>
        <w:rPr>
          <w:i/>
          <w:iCs/>
        </w:rPr>
      </w:pPr>
      <w:r w:rsidRPr="0068369C">
        <w:rPr>
          <w:i/>
          <w:iCs/>
          <w:lang w:val="es"/>
        </w:rPr>
        <w:t xml:space="preserve">El año pasado, aunque nuestro mundo fue un lugar desafiante para toda la humanidad, esta vez también reveló quiénes somos como una comunidad de la Escuela Primaria Lucero. </w:t>
      </w:r>
      <w:proofErr w:type="gramStart"/>
      <w:r w:rsidRPr="0068369C">
        <w:rPr>
          <w:i/>
          <w:iCs/>
          <w:lang w:val="es"/>
        </w:rPr>
        <w:t>Nuestra</w:t>
      </w:r>
      <w:r w:rsidR="00377932" w:rsidRPr="0068369C">
        <w:rPr>
          <w:i/>
          <w:iCs/>
          <w:lang w:val="es"/>
        </w:rPr>
        <w:t xml:space="preserve"> </w:t>
      </w:r>
      <w:r w:rsidR="00304302" w:rsidRPr="0068369C">
        <w:rPr>
          <w:i/>
          <w:iCs/>
          <w:lang w:val="es"/>
        </w:rPr>
        <w:t xml:space="preserve"> comunidad</w:t>
      </w:r>
      <w:proofErr w:type="gramEnd"/>
      <w:r w:rsidR="00304302" w:rsidRPr="0068369C">
        <w:rPr>
          <w:i/>
          <w:iCs/>
          <w:lang w:val="es"/>
        </w:rPr>
        <w:t xml:space="preserve"> demostró el poder de la perseverancia, el entusiasmo por el aprendizaje, el activismo por la justicia social, la colaboración y la empatía en acción. Confiamos unos en otros para apoyar a cada uno de nuestros valiosos estudiantes para que pudieran continuar desarrollándose tanto académica como socioemocionalmente. </w:t>
      </w:r>
    </w:p>
    <w:p w14:paraId="25AABC95" w14:textId="221178EC" w:rsidR="00304302" w:rsidRPr="0068369C" w:rsidRDefault="00304302" w:rsidP="00304302">
      <w:pPr>
        <w:rPr>
          <w:i/>
          <w:iCs/>
        </w:rPr>
      </w:pPr>
    </w:p>
    <w:p w14:paraId="147069AB" w14:textId="56DE308F" w:rsidR="00377932" w:rsidRPr="0068369C" w:rsidRDefault="00377932" w:rsidP="00377932">
      <w:pPr>
        <w:rPr>
          <w:i/>
          <w:iCs/>
        </w:rPr>
      </w:pPr>
      <w:r w:rsidRPr="0068369C">
        <w:rPr>
          <w:i/>
          <w:iCs/>
          <w:lang w:val="es"/>
        </w:rPr>
        <w:t>Es a través de nuestros valores que podremos avanzar en este próximo año escolar. Vamos a priorizar lo académico y la salud emocional de todos los</w:t>
      </w:r>
      <w:r w:rsidR="0068369C" w:rsidRPr="0068369C">
        <w:rPr>
          <w:i/>
          <w:iCs/>
          <w:lang w:val="es"/>
        </w:rPr>
        <w:t xml:space="preserve"> </w:t>
      </w:r>
      <w:r w:rsidRPr="0068369C">
        <w:rPr>
          <w:i/>
          <w:iCs/>
          <w:lang w:val="es"/>
        </w:rPr>
        <w:t xml:space="preserve">niños. Tenemos mucho trabajo por delante para que todos nuestros estudiantes se aclimaten de nuevo al edificio juntos. </w:t>
      </w:r>
    </w:p>
    <w:p w14:paraId="084C0137" w14:textId="77777777" w:rsidR="00377932" w:rsidRPr="0068369C" w:rsidRDefault="00377932" w:rsidP="00377932">
      <w:pPr>
        <w:rPr>
          <w:i/>
          <w:iCs/>
        </w:rPr>
      </w:pPr>
    </w:p>
    <w:p w14:paraId="79C296A9" w14:textId="01EFB75A" w:rsidR="00304302" w:rsidRPr="0068369C" w:rsidRDefault="00286E99" w:rsidP="00377932">
      <w:pPr>
        <w:rPr>
          <w:i/>
          <w:iCs/>
        </w:rPr>
      </w:pPr>
      <w:r w:rsidRPr="0068369C">
        <w:rPr>
          <w:i/>
          <w:iCs/>
          <w:lang w:val="es"/>
        </w:rPr>
        <w:t xml:space="preserve">Estamos comprometidos a trabajar aún más duro para garantizar la equidad en la instrucción y las oportunidades para cada estudiante en nuestro edificio. Cada uno de nuestros estudiantes vale la pena. </w:t>
      </w:r>
      <w:r w:rsidR="00304302" w:rsidRPr="0068369C">
        <w:rPr>
          <w:i/>
          <w:iCs/>
          <w:lang w:val="es"/>
        </w:rPr>
        <w:t xml:space="preserve">La instrucción será infundida </w:t>
      </w:r>
      <w:proofErr w:type="gramStart"/>
      <w:r w:rsidR="00304302" w:rsidRPr="0068369C">
        <w:rPr>
          <w:i/>
          <w:iCs/>
          <w:lang w:val="es"/>
        </w:rPr>
        <w:t>con</w:t>
      </w:r>
      <w:r w:rsidR="00377932" w:rsidRPr="0068369C">
        <w:rPr>
          <w:i/>
          <w:iCs/>
          <w:lang w:val="es"/>
        </w:rPr>
        <w:t xml:space="preserve"> </w:t>
      </w:r>
      <w:r w:rsidR="00304302" w:rsidRPr="0068369C">
        <w:rPr>
          <w:i/>
          <w:iCs/>
          <w:lang w:val="es"/>
        </w:rPr>
        <w:t xml:space="preserve"> nuevos</w:t>
      </w:r>
      <w:proofErr w:type="gramEnd"/>
      <w:r w:rsidR="00304302" w:rsidRPr="0068369C">
        <w:rPr>
          <w:i/>
          <w:iCs/>
          <w:lang w:val="es"/>
        </w:rPr>
        <w:t xml:space="preserve"> enfoques aprendidos de nuestro tiempo en el aprendizaje remoto. Uno de esos nuevos enfoques es el uso de la tecnología en el aula para participar en el aprendizaje y la finalización de proyectos. Proporcionaremos un trabajo desafiante y significativo para los estudiantes que también reflejará los eventos de justicia social que surgen en las comunidades de las que los estudiantes son parte. Aprenderán sobre varios temas críticos y utilizarán </w:t>
      </w:r>
      <w:r w:rsidR="00377932" w:rsidRPr="0068369C">
        <w:rPr>
          <w:i/>
          <w:iCs/>
          <w:lang w:val="es"/>
        </w:rPr>
        <w:t xml:space="preserve"> </w:t>
      </w:r>
      <w:r w:rsidR="00D844B0" w:rsidRPr="0068369C">
        <w:rPr>
          <w:i/>
          <w:iCs/>
          <w:lang w:val="es"/>
        </w:rPr>
        <w:t xml:space="preserve"> </w:t>
      </w:r>
      <w:r w:rsidR="00377932" w:rsidRPr="0068369C">
        <w:rPr>
          <w:i/>
          <w:iCs/>
          <w:lang w:val="es"/>
        </w:rPr>
        <w:t xml:space="preserve">su aprendizaje </w:t>
      </w:r>
      <w:r w:rsidR="00304302" w:rsidRPr="0068369C">
        <w:rPr>
          <w:i/>
          <w:iCs/>
          <w:lang w:val="es"/>
        </w:rPr>
        <w:t xml:space="preserve">y habilidades </w:t>
      </w:r>
      <w:r w:rsidR="00377932" w:rsidRPr="0068369C">
        <w:rPr>
          <w:i/>
          <w:iCs/>
          <w:lang w:val="es"/>
        </w:rPr>
        <w:t xml:space="preserve">para diseñar ideas </w:t>
      </w:r>
      <w:proofErr w:type="gramStart"/>
      <w:r w:rsidR="00D844B0" w:rsidRPr="0068369C">
        <w:rPr>
          <w:i/>
          <w:iCs/>
          <w:lang w:val="es"/>
        </w:rPr>
        <w:t xml:space="preserve">para </w:t>
      </w:r>
      <w:r w:rsidR="00377932" w:rsidRPr="0068369C">
        <w:rPr>
          <w:i/>
          <w:iCs/>
          <w:lang w:val="es"/>
        </w:rPr>
        <w:t xml:space="preserve"> </w:t>
      </w:r>
      <w:r w:rsidR="00BF215E" w:rsidRPr="0068369C">
        <w:rPr>
          <w:i/>
          <w:iCs/>
          <w:lang w:val="es"/>
        </w:rPr>
        <w:t>que</w:t>
      </w:r>
      <w:proofErr w:type="gramEnd"/>
      <w:r w:rsidR="00377932" w:rsidRPr="0068369C">
        <w:rPr>
          <w:i/>
          <w:iCs/>
          <w:lang w:val="es"/>
        </w:rPr>
        <w:t xml:space="preserve"> </w:t>
      </w:r>
      <w:r w:rsidR="00D844B0" w:rsidRPr="0068369C">
        <w:rPr>
          <w:i/>
          <w:iCs/>
          <w:lang w:val="es"/>
        </w:rPr>
        <w:t xml:space="preserve"> tengan</w:t>
      </w:r>
      <w:r w:rsidR="00377932" w:rsidRPr="0068369C">
        <w:rPr>
          <w:i/>
          <w:iCs/>
          <w:lang w:val="es"/>
        </w:rPr>
        <w:t xml:space="preserve"> un impacto positivo en</w:t>
      </w:r>
      <w:r w:rsidR="00304302" w:rsidRPr="0068369C">
        <w:rPr>
          <w:i/>
          <w:iCs/>
          <w:lang w:val="es"/>
        </w:rPr>
        <w:t xml:space="preserve"> nuestro mundo.</w:t>
      </w:r>
    </w:p>
    <w:p w14:paraId="1E30D102" w14:textId="51CEF7C4" w:rsidR="00D844B0" w:rsidRPr="0068369C" w:rsidRDefault="00D844B0" w:rsidP="00304302">
      <w:pPr>
        <w:rPr>
          <w:i/>
          <w:iCs/>
        </w:rPr>
      </w:pPr>
    </w:p>
    <w:p w14:paraId="65F9FAAC" w14:textId="09167B86" w:rsidR="00304302" w:rsidRPr="0068369C" w:rsidRDefault="00BF215E" w:rsidP="00304302">
      <w:pPr>
        <w:rPr>
          <w:i/>
          <w:iCs/>
        </w:rPr>
      </w:pPr>
      <w:r w:rsidRPr="0068369C">
        <w:rPr>
          <w:i/>
          <w:iCs/>
          <w:lang w:val="es"/>
        </w:rPr>
        <w:t>La salud y el bienestar de nuestros estudiantesson de suma importancia.</w:t>
      </w:r>
      <w:r w:rsidR="00377932" w:rsidRPr="0068369C">
        <w:rPr>
          <w:i/>
          <w:iCs/>
          <w:lang w:val="es"/>
        </w:rPr>
        <w:t xml:space="preserve"> </w:t>
      </w:r>
      <w:r w:rsidR="00304302" w:rsidRPr="0068369C">
        <w:rPr>
          <w:i/>
          <w:iCs/>
          <w:lang w:val="es"/>
        </w:rPr>
        <w:t xml:space="preserve">Tenga la seguridad de que </w:t>
      </w:r>
      <w:proofErr w:type="gramStart"/>
      <w:r w:rsidR="00304302" w:rsidRPr="0068369C">
        <w:rPr>
          <w:i/>
          <w:iCs/>
          <w:lang w:val="es"/>
        </w:rPr>
        <w:t xml:space="preserve">continuaremos </w:t>
      </w:r>
      <w:r w:rsidR="00377932" w:rsidRPr="0068369C">
        <w:rPr>
          <w:i/>
          <w:iCs/>
          <w:lang w:val="es"/>
        </w:rPr>
        <w:t xml:space="preserve"> </w:t>
      </w:r>
      <w:r w:rsidR="00D844B0" w:rsidRPr="0068369C">
        <w:rPr>
          <w:i/>
          <w:iCs/>
          <w:lang w:val="es"/>
        </w:rPr>
        <w:t>para</w:t>
      </w:r>
      <w:proofErr w:type="gramEnd"/>
      <w:r w:rsidR="00D844B0" w:rsidRPr="0068369C">
        <w:rPr>
          <w:i/>
          <w:iCs/>
          <w:lang w:val="es"/>
        </w:rPr>
        <w:t xml:space="preserve"> garantizar la seguridad de cada miembro de nuestro complejo. Seguiremos las pautas de los CDC y el DOE. Esto significa que seguiremos haciendo cosas como usar mascarillas, lavarnos las manos, distancia </w:t>
      </w:r>
      <w:proofErr w:type="gramStart"/>
      <w:r w:rsidR="00D844B0" w:rsidRPr="0068369C">
        <w:rPr>
          <w:i/>
          <w:iCs/>
          <w:lang w:val="es"/>
        </w:rPr>
        <w:t xml:space="preserve">social, </w:t>
      </w:r>
      <w:r w:rsidR="00377932" w:rsidRPr="0068369C">
        <w:rPr>
          <w:i/>
          <w:iCs/>
          <w:lang w:val="es"/>
        </w:rPr>
        <w:t xml:space="preserve"> </w:t>
      </w:r>
      <w:r w:rsidR="00D372B2" w:rsidRPr="0068369C">
        <w:rPr>
          <w:i/>
          <w:iCs/>
          <w:lang w:val="es"/>
        </w:rPr>
        <w:t>controles</w:t>
      </w:r>
      <w:proofErr w:type="gramEnd"/>
      <w:r w:rsidR="00D372B2" w:rsidRPr="0068369C">
        <w:rPr>
          <w:i/>
          <w:iCs/>
          <w:lang w:val="es"/>
        </w:rPr>
        <w:t xml:space="preserve"> de temperatura, limitar los visitantes y desinfectar los espacios. Los padres serán notificados inmediatamente de cualquier cambio realizado a las regulaciones de </w:t>
      </w:r>
      <w:proofErr w:type="gramStart"/>
      <w:r w:rsidR="00D372B2" w:rsidRPr="0068369C">
        <w:rPr>
          <w:i/>
          <w:iCs/>
          <w:lang w:val="es"/>
        </w:rPr>
        <w:t>seguridad</w:t>
      </w:r>
      <w:r w:rsidR="00377932" w:rsidRPr="0068369C">
        <w:rPr>
          <w:i/>
          <w:iCs/>
          <w:lang w:val="es"/>
        </w:rPr>
        <w:t xml:space="preserve"> </w:t>
      </w:r>
      <w:r w:rsidR="00924092" w:rsidRPr="0068369C">
        <w:rPr>
          <w:i/>
          <w:iCs/>
          <w:lang w:val="es"/>
        </w:rPr>
        <w:t xml:space="preserve"> por</w:t>
      </w:r>
      <w:proofErr w:type="gramEnd"/>
      <w:r w:rsidR="00924092" w:rsidRPr="0068369C">
        <w:rPr>
          <w:i/>
          <w:iCs/>
          <w:lang w:val="es"/>
        </w:rPr>
        <w:t xml:space="preserve"> el DOE y los CDC.</w:t>
      </w:r>
    </w:p>
    <w:p w14:paraId="2629DA99" w14:textId="2EB3D9CD" w:rsidR="00BF215E" w:rsidRPr="0068369C" w:rsidRDefault="00BF215E" w:rsidP="00304302">
      <w:pPr>
        <w:rPr>
          <w:i/>
          <w:iCs/>
        </w:rPr>
      </w:pPr>
    </w:p>
    <w:p w14:paraId="44B76C7B" w14:textId="23C39EC3" w:rsidR="00BF215E" w:rsidRPr="0068369C" w:rsidRDefault="00BF215E" w:rsidP="00304302">
      <w:pPr>
        <w:rPr>
          <w:i/>
          <w:iCs/>
        </w:rPr>
      </w:pPr>
      <w:r w:rsidRPr="0068369C">
        <w:rPr>
          <w:i/>
          <w:iCs/>
          <w:lang w:val="es"/>
        </w:rPr>
        <w:lastRenderedPageBreak/>
        <w:t xml:space="preserve">Por favor, manténgase conectado a nuestro sitio web, lucero311.org, durante todo el verano para obtener información continua. Busque enlaces a las reuniones que se celebrarán en agosto. Las fechas específicas de la reunión se anunciarán en nuestro sitio web a mediados del verano. Esperamos verlos en estas importantes reuniones, que proporcionarán información previa a la apertura de la escuela. </w:t>
      </w:r>
    </w:p>
    <w:p w14:paraId="63441A4E" w14:textId="69EF1FAC" w:rsidR="00BF215E" w:rsidRPr="0068369C" w:rsidRDefault="00BF215E" w:rsidP="00304302">
      <w:pPr>
        <w:rPr>
          <w:i/>
          <w:iCs/>
        </w:rPr>
      </w:pPr>
    </w:p>
    <w:p w14:paraId="0EC55353" w14:textId="160FDADB" w:rsidR="00D372B2" w:rsidRPr="0068369C" w:rsidRDefault="00D372B2" w:rsidP="00D372B2">
      <w:pPr>
        <w:rPr>
          <w:i/>
          <w:iCs/>
        </w:rPr>
      </w:pPr>
      <w:r w:rsidRPr="0068369C">
        <w:rPr>
          <w:i/>
          <w:iCs/>
          <w:lang w:val="es"/>
        </w:rPr>
        <w:t>Con esta carta, hemos incluido una hoja informativa que usted puede aprender sobre el próximo año.</w:t>
      </w:r>
    </w:p>
    <w:p w14:paraId="159EF90E" w14:textId="77777777" w:rsidR="00D372B2" w:rsidRPr="0068369C" w:rsidRDefault="00D372B2" w:rsidP="00304302">
      <w:pPr>
        <w:rPr>
          <w:i/>
          <w:iCs/>
        </w:rPr>
      </w:pPr>
    </w:p>
    <w:p w14:paraId="7F6F2504" w14:textId="134A403F" w:rsidR="00D372B2" w:rsidRPr="0068369C" w:rsidRDefault="00D372B2" w:rsidP="00304302">
      <w:pPr>
        <w:rPr>
          <w:i/>
          <w:iCs/>
        </w:rPr>
      </w:pPr>
      <w:r w:rsidRPr="0068369C">
        <w:rPr>
          <w:i/>
          <w:iCs/>
          <w:lang w:val="es"/>
        </w:rPr>
        <w:t xml:space="preserve">Espero que usted y su familia tengan un verano maravilloso. ¡Tengo esperanzas sobre el nuevo año y sé que nos mantendremos unidos para que nuestros hijos tengan un año escolar 2021-2022 positivo! </w:t>
      </w:r>
    </w:p>
    <w:p w14:paraId="228F5CA6" w14:textId="70E202C6" w:rsidR="00D372B2" w:rsidRPr="0068369C" w:rsidRDefault="00D372B2" w:rsidP="00304302">
      <w:pPr>
        <w:rPr>
          <w:i/>
          <w:iCs/>
        </w:rPr>
      </w:pPr>
    </w:p>
    <w:p w14:paraId="29916828" w14:textId="3DA4ED1F" w:rsidR="00D372B2" w:rsidRPr="0068369C" w:rsidRDefault="00D372B2" w:rsidP="00304302">
      <w:pPr>
        <w:rPr>
          <w:i/>
          <w:iCs/>
        </w:rPr>
      </w:pPr>
      <w:r w:rsidRPr="0068369C">
        <w:rPr>
          <w:i/>
          <w:iCs/>
          <w:lang w:val="es"/>
        </w:rPr>
        <w:t xml:space="preserve">Con amabilidad, </w:t>
      </w:r>
    </w:p>
    <w:p w14:paraId="7B298FEE" w14:textId="04839D38" w:rsidR="00D372B2" w:rsidRPr="0068369C" w:rsidRDefault="00D372B2" w:rsidP="00304302">
      <w:pPr>
        <w:rPr>
          <w:i/>
          <w:iCs/>
        </w:rPr>
      </w:pPr>
    </w:p>
    <w:p w14:paraId="48331548" w14:textId="18D7211D" w:rsidR="00D372B2" w:rsidRPr="0068369C" w:rsidRDefault="00D372B2" w:rsidP="00304302">
      <w:pPr>
        <w:rPr>
          <w:i/>
          <w:iCs/>
        </w:rPr>
      </w:pPr>
      <w:r w:rsidRPr="0068369C">
        <w:rPr>
          <w:i/>
          <w:iCs/>
          <w:lang w:val="es"/>
        </w:rPr>
        <w:t>Sra. Cuba</w:t>
      </w:r>
    </w:p>
    <w:p w14:paraId="101E263C" w14:textId="7BF52BBD" w:rsidR="00D372B2" w:rsidRPr="0068369C" w:rsidRDefault="00D372B2" w:rsidP="00304302">
      <w:pPr>
        <w:rPr>
          <w:i/>
          <w:iCs/>
        </w:rPr>
      </w:pPr>
      <w:r w:rsidRPr="0068369C">
        <w:rPr>
          <w:i/>
          <w:iCs/>
          <w:lang w:val="es"/>
        </w:rPr>
        <w:t>principal</w:t>
      </w:r>
    </w:p>
    <w:p w14:paraId="079BF59D" w14:textId="052A3692" w:rsidR="00D372B2" w:rsidRPr="0068369C" w:rsidRDefault="00D372B2" w:rsidP="00304302">
      <w:pPr>
        <w:rPr>
          <w:i/>
          <w:iCs/>
        </w:rPr>
      </w:pPr>
    </w:p>
    <w:p w14:paraId="3F7C2ACC" w14:textId="1982B0F3" w:rsidR="00D372B2" w:rsidRPr="0068369C" w:rsidRDefault="00D372B2">
      <w:pPr>
        <w:rPr>
          <w:i/>
          <w:iCs/>
        </w:rPr>
      </w:pPr>
      <w:r w:rsidRPr="0068369C">
        <w:rPr>
          <w:i/>
          <w:iCs/>
        </w:rPr>
        <w:br w:type="page"/>
      </w:r>
    </w:p>
    <w:p w14:paraId="0FB84F8C" w14:textId="1A64CA57" w:rsidR="00930A03" w:rsidRPr="0068369C" w:rsidRDefault="00930A03" w:rsidP="00930A03">
      <w:pPr>
        <w:jc w:val="center"/>
        <w:rPr>
          <w:rFonts w:ascii="Times New Roman" w:eastAsia="Times New Roman" w:hAnsi="Times New Roman" w:cs="Times New Roman"/>
          <w:i/>
          <w:iCs/>
        </w:rPr>
      </w:pPr>
      <w:r w:rsidRPr="0068369C">
        <w:rPr>
          <w:b/>
          <w:bCs/>
          <w:i/>
          <w:iCs/>
          <w:color w:val="000000"/>
          <w:sz w:val="22"/>
          <w:szCs w:val="22"/>
          <w:bdr w:val="none" w:sz="0" w:space="0" w:color="auto" w:frame="1"/>
          <w:lang w:val="es"/>
        </w:rPr>
        <w:lastRenderedPageBreak/>
        <w:fldChar w:fldCharType="begin"/>
      </w:r>
      <w:r w:rsidRPr="0068369C">
        <w:rPr>
          <w:b/>
          <w:bCs/>
          <w:i/>
          <w:iCs/>
          <w:color w:val="000000"/>
          <w:sz w:val="22"/>
          <w:szCs w:val="22"/>
          <w:bdr w:val="none" w:sz="0" w:space="0" w:color="auto" w:frame="1"/>
          <w:lang w:val="es"/>
        </w:rPr>
        <w:instrText xml:space="preserve"> INCLUDEPICTURE "https://lh5.googleusercontent.com/NugfRpv6aUGX868XMnwvtOpnfVCiETy-PZFB9KA2NOHNz6ay9fL_jQ8Rc1OYz41SwmPpsiY_wWUvYpCep4FQxvCllV7-nVCvKrKl2xbsRxEBa_b0nRY4lcaCRh2S31VbV3OligkR" \* MERGEFORMATINET </w:instrText>
      </w:r>
      <w:r w:rsidRPr="0068369C">
        <w:rPr>
          <w:b/>
          <w:bCs/>
          <w:i/>
          <w:iCs/>
          <w:color w:val="000000"/>
          <w:sz w:val="22"/>
          <w:szCs w:val="22"/>
          <w:bdr w:val="none" w:sz="0" w:space="0" w:color="auto" w:frame="1"/>
          <w:lang w:val="es"/>
        </w:rPr>
        <w:fldChar w:fldCharType="separate"/>
      </w:r>
      <w:r w:rsidRPr="0068369C">
        <w:rPr>
          <w:b/>
          <w:bCs/>
          <w:i/>
          <w:iCs/>
          <w:noProof/>
          <w:color w:val="000000"/>
          <w:sz w:val="22"/>
          <w:szCs w:val="22"/>
          <w:bdr w:val="none" w:sz="0" w:space="0" w:color="auto" w:frame="1"/>
          <w:lang w:val="es"/>
        </w:rPr>
        <w:drawing>
          <wp:inline distT="0" distB="0" distL="0" distR="0" wp14:anchorId="4A5DE8C9" wp14:editId="547EAAA1">
            <wp:extent cx="1917700" cy="153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700" cy="1536700"/>
                    </a:xfrm>
                    <a:prstGeom prst="rect">
                      <a:avLst/>
                    </a:prstGeom>
                    <a:noFill/>
                    <a:ln>
                      <a:noFill/>
                    </a:ln>
                  </pic:spPr>
                </pic:pic>
              </a:graphicData>
            </a:graphic>
          </wp:inline>
        </w:drawing>
      </w:r>
      <w:r w:rsidRPr="0068369C">
        <w:rPr>
          <w:b/>
          <w:bCs/>
          <w:i/>
          <w:iCs/>
          <w:color w:val="000000"/>
          <w:sz w:val="22"/>
          <w:szCs w:val="22"/>
          <w:bdr w:val="none" w:sz="0" w:space="0" w:color="auto" w:frame="1"/>
          <w:lang w:val="es"/>
        </w:rPr>
        <w:fldChar w:fldCharType="end"/>
      </w:r>
    </w:p>
    <w:p w14:paraId="1EA3C2AB" w14:textId="77777777" w:rsidR="00930A03" w:rsidRPr="0068369C" w:rsidRDefault="00930A03" w:rsidP="00D372B2">
      <w:pPr>
        <w:jc w:val="center"/>
        <w:rPr>
          <w:b/>
          <w:bCs/>
          <w:i/>
          <w:iCs/>
          <w:sz w:val="28"/>
          <w:szCs w:val="28"/>
        </w:rPr>
      </w:pPr>
    </w:p>
    <w:p w14:paraId="45CB0FC7" w14:textId="46329C52" w:rsidR="00D372B2" w:rsidRPr="0068369C" w:rsidRDefault="00D372B2" w:rsidP="00D372B2">
      <w:pPr>
        <w:jc w:val="center"/>
        <w:rPr>
          <w:b/>
          <w:bCs/>
          <w:i/>
          <w:iCs/>
          <w:sz w:val="28"/>
          <w:szCs w:val="28"/>
        </w:rPr>
      </w:pPr>
      <w:r w:rsidRPr="0068369C">
        <w:rPr>
          <w:b/>
          <w:bCs/>
          <w:i/>
          <w:iCs/>
          <w:sz w:val="28"/>
          <w:szCs w:val="28"/>
          <w:lang w:val="es"/>
        </w:rPr>
        <w:t>FICHA INFORMATIVA</w:t>
      </w:r>
    </w:p>
    <w:p w14:paraId="50812DEC" w14:textId="044FEF07" w:rsidR="00D372B2" w:rsidRPr="0068369C" w:rsidRDefault="00D372B2" w:rsidP="00D372B2">
      <w:pPr>
        <w:jc w:val="center"/>
        <w:rPr>
          <w:b/>
          <w:bCs/>
          <w:i/>
          <w:iCs/>
          <w:sz w:val="28"/>
          <w:szCs w:val="28"/>
        </w:rPr>
      </w:pPr>
      <w:r w:rsidRPr="0068369C">
        <w:rPr>
          <w:b/>
          <w:bCs/>
          <w:i/>
          <w:iCs/>
          <w:sz w:val="28"/>
          <w:szCs w:val="28"/>
          <w:lang w:val="es"/>
        </w:rPr>
        <w:t>2021-2022</w:t>
      </w:r>
    </w:p>
    <w:p w14:paraId="09919259" w14:textId="30A819A7" w:rsidR="00D372B2" w:rsidRPr="0068369C" w:rsidRDefault="00D372B2" w:rsidP="00304302">
      <w:pPr>
        <w:rPr>
          <w:i/>
          <w:iCs/>
        </w:rPr>
      </w:pPr>
    </w:p>
    <w:p w14:paraId="22192467" w14:textId="5E47EAC1" w:rsidR="00D372B2" w:rsidRPr="0068369C" w:rsidRDefault="00D372B2" w:rsidP="00D372B2">
      <w:pPr>
        <w:rPr>
          <w:rFonts w:cstheme="minorHAnsi"/>
          <w:b/>
          <w:bCs/>
          <w:i/>
          <w:iCs/>
          <w:u w:val="single"/>
        </w:rPr>
      </w:pPr>
      <w:r w:rsidRPr="0068369C">
        <w:rPr>
          <w:b/>
          <w:bCs/>
          <w:i/>
          <w:iCs/>
          <w:u w:val="single"/>
          <w:lang w:val="es"/>
        </w:rPr>
        <w:t>HORARIO ESCOLAR</w:t>
      </w:r>
    </w:p>
    <w:p w14:paraId="0805D837" w14:textId="4EA7321D" w:rsidR="00D372B2" w:rsidRPr="0068369C" w:rsidRDefault="00D372B2" w:rsidP="00D372B2">
      <w:pPr>
        <w:rPr>
          <w:rFonts w:cstheme="minorHAnsi"/>
          <w:i/>
          <w:iCs/>
        </w:rPr>
      </w:pPr>
      <w:r w:rsidRPr="0068369C">
        <w:rPr>
          <w:i/>
          <w:iCs/>
          <w:lang w:val="es"/>
        </w:rPr>
        <w:t xml:space="preserve">La escuela comenzará a las 8:00 a.m. y terminar a las 2:20p.m. cada día. </w:t>
      </w:r>
    </w:p>
    <w:p w14:paraId="7F3A74CC" w14:textId="009FB664" w:rsidR="00D372B2" w:rsidRPr="0068369C" w:rsidRDefault="00D372B2" w:rsidP="00D372B2">
      <w:pPr>
        <w:rPr>
          <w:rFonts w:cstheme="minorHAnsi"/>
          <w:i/>
          <w:iCs/>
        </w:rPr>
      </w:pPr>
    </w:p>
    <w:p w14:paraId="3679B9BA" w14:textId="77777777" w:rsidR="000F0390" w:rsidRPr="0068369C" w:rsidRDefault="000F0390" w:rsidP="00D372B2">
      <w:pPr>
        <w:rPr>
          <w:rFonts w:cstheme="minorHAnsi"/>
          <w:b/>
          <w:bCs/>
          <w:i/>
          <w:iCs/>
          <w:u w:val="single"/>
        </w:rPr>
      </w:pPr>
    </w:p>
    <w:p w14:paraId="0A24CC9C" w14:textId="0DE21CDB" w:rsidR="00D372B2" w:rsidRPr="0068369C" w:rsidRDefault="00D372B2" w:rsidP="00D372B2">
      <w:pPr>
        <w:rPr>
          <w:rFonts w:cstheme="minorHAnsi"/>
          <w:b/>
          <w:bCs/>
          <w:i/>
          <w:iCs/>
          <w:u w:val="single"/>
        </w:rPr>
      </w:pPr>
      <w:r w:rsidRPr="0068369C">
        <w:rPr>
          <w:b/>
          <w:bCs/>
          <w:i/>
          <w:iCs/>
          <w:u w:val="single"/>
          <w:lang w:val="es"/>
        </w:rPr>
        <w:t>ENTRADAS Y SALIDAS DE LLEGADA/DESPIDO</w:t>
      </w:r>
    </w:p>
    <w:p w14:paraId="0C1C5F2C" w14:textId="1731F977" w:rsidR="00D372B2" w:rsidRPr="0068369C" w:rsidRDefault="00D372B2" w:rsidP="00D372B2">
      <w:pPr>
        <w:rPr>
          <w:rFonts w:cstheme="minorHAnsi"/>
          <w:i/>
          <w:iCs/>
        </w:rPr>
      </w:pPr>
      <w:r w:rsidRPr="0068369C">
        <w:rPr>
          <w:i/>
          <w:iCs/>
          <w:lang w:val="es"/>
        </w:rPr>
        <w:t>Para garantizar la seguridad de cada uno de nuestros estudiantes y seguir las pautas de distanciamiento social, los estudiantes ingresarán desde diferentes entradas:</w:t>
      </w:r>
    </w:p>
    <w:p w14:paraId="733C1A2D" w14:textId="77777777" w:rsidR="000F0390" w:rsidRPr="0068369C" w:rsidRDefault="000F0390" w:rsidP="00D372B2">
      <w:pPr>
        <w:rPr>
          <w:rFonts w:cstheme="minorHAnsi"/>
          <w:i/>
          <w:iCs/>
        </w:rPr>
      </w:pPr>
    </w:p>
    <w:tbl>
      <w:tblPr>
        <w:tblStyle w:val="Tablaconcuadrcula"/>
        <w:tblW w:w="0" w:type="auto"/>
        <w:jc w:val="center"/>
        <w:tblLook w:val="04A0" w:firstRow="1" w:lastRow="0" w:firstColumn="1" w:lastColumn="0" w:noHBand="0" w:noVBand="1"/>
      </w:tblPr>
      <w:tblGrid>
        <w:gridCol w:w="4045"/>
        <w:gridCol w:w="3240"/>
      </w:tblGrid>
      <w:tr w:rsidR="00D372B2" w:rsidRPr="0068369C" w14:paraId="4B886E8E" w14:textId="77777777" w:rsidTr="006B4253">
        <w:trPr>
          <w:jc w:val="center"/>
        </w:trPr>
        <w:tc>
          <w:tcPr>
            <w:tcW w:w="4045" w:type="dxa"/>
            <w:shd w:val="clear" w:color="auto" w:fill="FFF2CC" w:themeFill="accent4" w:themeFillTint="33"/>
          </w:tcPr>
          <w:p w14:paraId="7B2D8E0F" w14:textId="22F69DF1" w:rsidR="00D372B2" w:rsidRPr="0068369C" w:rsidRDefault="00D372B2" w:rsidP="00A740FA">
            <w:pPr>
              <w:jc w:val="center"/>
              <w:rPr>
                <w:rFonts w:cstheme="minorHAnsi"/>
                <w:b/>
                <w:bCs/>
                <w:i/>
                <w:iCs/>
              </w:rPr>
            </w:pPr>
            <w:r w:rsidRPr="0068369C">
              <w:rPr>
                <w:b/>
                <w:bCs/>
                <w:i/>
                <w:iCs/>
                <w:lang w:val="es"/>
              </w:rPr>
              <w:t>grado</w:t>
            </w:r>
          </w:p>
        </w:tc>
        <w:tc>
          <w:tcPr>
            <w:tcW w:w="3240" w:type="dxa"/>
            <w:shd w:val="clear" w:color="auto" w:fill="FFF2CC" w:themeFill="accent4" w:themeFillTint="33"/>
          </w:tcPr>
          <w:p w14:paraId="1DAFD68E" w14:textId="2FF3F2F6" w:rsidR="00D372B2" w:rsidRPr="0068369C" w:rsidRDefault="00D372B2" w:rsidP="00A740FA">
            <w:pPr>
              <w:jc w:val="center"/>
              <w:rPr>
                <w:rFonts w:cstheme="minorHAnsi"/>
                <w:b/>
                <w:bCs/>
                <w:i/>
                <w:iCs/>
              </w:rPr>
            </w:pPr>
            <w:r w:rsidRPr="0068369C">
              <w:rPr>
                <w:b/>
                <w:bCs/>
                <w:i/>
                <w:iCs/>
                <w:lang w:val="es"/>
              </w:rPr>
              <w:t>Entrada/Salida</w:t>
            </w:r>
          </w:p>
        </w:tc>
      </w:tr>
      <w:tr w:rsidR="00D372B2" w:rsidRPr="0068369C" w14:paraId="17517AB9" w14:textId="77777777" w:rsidTr="006B4253">
        <w:trPr>
          <w:jc w:val="center"/>
        </w:trPr>
        <w:tc>
          <w:tcPr>
            <w:tcW w:w="4045" w:type="dxa"/>
          </w:tcPr>
          <w:p w14:paraId="4C060C56" w14:textId="2F21140A" w:rsidR="00D372B2" w:rsidRPr="0068369C" w:rsidRDefault="00D372B2" w:rsidP="00A740FA">
            <w:pPr>
              <w:jc w:val="center"/>
              <w:rPr>
                <w:rFonts w:cstheme="minorHAnsi"/>
                <w:i/>
                <w:iCs/>
              </w:rPr>
            </w:pPr>
            <w:r w:rsidRPr="0068369C">
              <w:rPr>
                <w:i/>
                <w:iCs/>
                <w:lang w:val="es"/>
              </w:rPr>
              <w:t>Grado K y 1</w:t>
            </w:r>
          </w:p>
        </w:tc>
        <w:tc>
          <w:tcPr>
            <w:tcW w:w="3240" w:type="dxa"/>
          </w:tcPr>
          <w:p w14:paraId="1F141569" w14:textId="00C667B9" w:rsidR="00D372B2" w:rsidRPr="0068369C" w:rsidRDefault="00D372B2" w:rsidP="00A740FA">
            <w:pPr>
              <w:jc w:val="center"/>
              <w:rPr>
                <w:rFonts w:cstheme="minorHAnsi"/>
                <w:i/>
                <w:iCs/>
              </w:rPr>
            </w:pPr>
            <w:r w:rsidRPr="0068369C">
              <w:rPr>
                <w:i/>
                <w:iCs/>
                <w:lang w:val="es"/>
              </w:rPr>
              <w:t>Puerta principal, Avenida Walton</w:t>
            </w:r>
          </w:p>
        </w:tc>
      </w:tr>
      <w:tr w:rsidR="00D372B2" w:rsidRPr="0068369C" w14:paraId="3E1AC3CE" w14:textId="77777777" w:rsidTr="006B4253">
        <w:trPr>
          <w:jc w:val="center"/>
        </w:trPr>
        <w:tc>
          <w:tcPr>
            <w:tcW w:w="4045" w:type="dxa"/>
          </w:tcPr>
          <w:p w14:paraId="2BDDC714" w14:textId="189FBC36" w:rsidR="00D372B2" w:rsidRPr="0068369C" w:rsidRDefault="00D372B2" w:rsidP="00A740FA">
            <w:pPr>
              <w:jc w:val="center"/>
              <w:rPr>
                <w:rFonts w:cstheme="minorHAnsi"/>
                <w:i/>
                <w:iCs/>
              </w:rPr>
            </w:pPr>
            <w:r w:rsidRPr="0068369C">
              <w:rPr>
                <w:i/>
                <w:iCs/>
                <w:lang w:val="es"/>
              </w:rPr>
              <w:t>Grado 2 y 3</w:t>
            </w:r>
          </w:p>
        </w:tc>
        <w:tc>
          <w:tcPr>
            <w:tcW w:w="3240" w:type="dxa"/>
          </w:tcPr>
          <w:p w14:paraId="762B02C2" w14:textId="66B186E3" w:rsidR="00D372B2" w:rsidRPr="0068369C" w:rsidRDefault="00D372B2" w:rsidP="00A740FA">
            <w:pPr>
              <w:jc w:val="center"/>
              <w:rPr>
                <w:rFonts w:cstheme="minorHAnsi"/>
                <w:i/>
                <w:iCs/>
              </w:rPr>
            </w:pPr>
            <w:r w:rsidRPr="0068369C">
              <w:rPr>
                <w:i/>
                <w:iCs/>
                <w:lang w:val="es"/>
              </w:rPr>
              <w:t xml:space="preserve">Calle </w:t>
            </w:r>
            <w:r w:rsidRPr="0068369C">
              <w:rPr>
                <w:i/>
                <w:iCs/>
                <w:vertAlign w:val="superscript"/>
                <w:lang w:val="es"/>
              </w:rPr>
              <w:t>171</w:t>
            </w:r>
          </w:p>
        </w:tc>
      </w:tr>
      <w:tr w:rsidR="00D372B2" w:rsidRPr="0068369C" w14:paraId="4781DCBE" w14:textId="77777777" w:rsidTr="006B4253">
        <w:trPr>
          <w:jc w:val="center"/>
        </w:trPr>
        <w:tc>
          <w:tcPr>
            <w:tcW w:w="4045" w:type="dxa"/>
          </w:tcPr>
          <w:p w14:paraId="22FE4FF7" w14:textId="77777777" w:rsidR="00A740FA" w:rsidRPr="0068369C" w:rsidRDefault="00D372B2" w:rsidP="00A740FA">
            <w:pPr>
              <w:jc w:val="center"/>
              <w:rPr>
                <w:rFonts w:cstheme="minorHAnsi"/>
                <w:i/>
                <w:iCs/>
              </w:rPr>
            </w:pPr>
            <w:r w:rsidRPr="0068369C">
              <w:rPr>
                <w:i/>
                <w:iCs/>
                <w:lang w:val="es"/>
              </w:rPr>
              <w:t xml:space="preserve">Grado 4 y 5; y </w:t>
            </w:r>
          </w:p>
          <w:p w14:paraId="190B4837" w14:textId="7D4A35C9" w:rsidR="00D372B2" w:rsidRPr="0068369C" w:rsidRDefault="00D372B2" w:rsidP="00A740FA">
            <w:pPr>
              <w:jc w:val="center"/>
              <w:rPr>
                <w:rFonts w:cstheme="minorHAnsi"/>
                <w:i/>
                <w:iCs/>
              </w:rPr>
            </w:pPr>
            <w:r w:rsidRPr="0068369C">
              <w:rPr>
                <w:i/>
                <w:iCs/>
                <w:lang w:val="es"/>
              </w:rPr>
              <w:t>estudiantes aprendiendo en remolques rojos</w:t>
            </w:r>
          </w:p>
        </w:tc>
        <w:tc>
          <w:tcPr>
            <w:tcW w:w="3240" w:type="dxa"/>
          </w:tcPr>
          <w:p w14:paraId="60DE230C" w14:textId="046A8003" w:rsidR="00D372B2" w:rsidRPr="0068369C" w:rsidRDefault="00D372B2" w:rsidP="00A740FA">
            <w:pPr>
              <w:jc w:val="center"/>
              <w:rPr>
                <w:rFonts w:cstheme="minorHAnsi"/>
                <w:i/>
                <w:iCs/>
              </w:rPr>
            </w:pPr>
            <w:r w:rsidRPr="0068369C">
              <w:rPr>
                <w:i/>
                <w:iCs/>
                <w:lang w:val="es"/>
              </w:rPr>
              <w:t>Avenida Townsend</w:t>
            </w:r>
          </w:p>
        </w:tc>
      </w:tr>
    </w:tbl>
    <w:p w14:paraId="5626BF51" w14:textId="77777777" w:rsidR="006B4253" w:rsidRPr="0068369C" w:rsidRDefault="006B4253" w:rsidP="006B4253">
      <w:pPr>
        <w:shd w:val="clear" w:color="auto" w:fill="FFFFFF"/>
        <w:rPr>
          <w:rFonts w:eastAsia="Times New Roman" w:cstheme="minorHAnsi"/>
          <w:b/>
          <w:bCs/>
          <w:i/>
          <w:iCs/>
          <w:color w:val="000000"/>
          <w:u w:val="single"/>
        </w:rPr>
      </w:pPr>
    </w:p>
    <w:p w14:paraId="7D0D9A37" w14:textId="77777777" w:rsidR="000F0390" w:rsidRPr="0068369C" w:rsidRDefault="000F0390" w:rsidP="006B4253">
      <w:pPr>
        <w:shd w:val="clear" w:color="auto" w:fill="FFFFFF"/>
        <w:rPr>
          <w:rFonts w:eastAsia="Times New Roman" w:cstheme="minorHAnsi"/>
          <w:b/>
          <w:bCs/>
          <w:i/>
          <w:iCs/>
          <w:color w:val="000000"/>
          <w:u w:val="single"/>
        </w:rPr>
      </w:pPr>
    </w:p>
    <w:p w14:paraId="31829EE9" w14:textId="01A39EBE" w:rsidR="006B4253" w:rsidRPr="0068369C" w:rsidRDefault="000F0390" w:rsidP="006B4253">
      <w:pPr>
        <w:shd w:val="clear" w:color="auto" w:fill="FFFFFF"/>
        <w:rPr>
          <w:rFonts w:eastAsia="Times New Roman" w:cstheme="minorHAnsi"/>
          <w:i/>
          <w:iCs/>
        </w:rPr>
      </w:pPr>
      <w:r w:rsidRPr="0068369C">
        <w:rPr>
          <w:b/>
          <w:bCs/>
          <w:i/>
          <w:iCs/>
          <w:color w:val="000000"/>
          <w:u w:val="single"/>
          <w:lang w:val="es"/>
        </w:rPr>
        <w:t>PROTOCOLOS DE LLEGADA</w:t>
      </w:r>
    </w:p>
    <w:p w14:paraId="7B170FA8" w14:textId="77777777" w:rsidR="006B4253" w:rsidRPr="0068369C" w:rsidRDefault="006B4253" w:rsidP="006B4253">
      <w:pPr>
        <w:shd w:val="clear" w:color="auto" w:fill="FFFFFF"/>
        <w:rPr>
          <w:rFonts w:eastAsia="Times New Roman" w:cstheme="minorHAnsi"/>
          <w:i/>
          <w:iCs/>
        </w:rPr>
      </w:pPr>
      <w:r w:rsidRPr="0068369C">
        <w:rPr>
          <w:i/>
          <w:iCs/>
          <w:color w:val="000000"/>
          <w:lang w:val="es"/>
        </w:rPr>
        <w:t>Por favor revise los protocolos de llegada a continuación para que pueda preparar adecuadamente a su hijo para sus primeros días de escuela.</w:t>
      </w:r>
    </w:p>
    <w:p w14:paraId="3EC09705" w14:textId="1BFD5DD1" w:rsidR="006B4253" w:rsidRPr="0068369C" w:rsidRDefault="006B4253" w:rsidP="006B4253">
      <w:pPr>
        <w:numPr>
          <w:ilvl w:val="0"/>
          <w:numId w:val="1"/>
        </w:numPr>
        <w:shd w:val="clear" w:color="auto" w:fill="FFFFFF"/>
        <w:spacing w:before="360"/>
        <w:textAlignment w:val="baseline"/>
        <w:rPr>
          <w:rFonts w:eastAsia="Times New Roman" w:cstheme="minorHAnsi"/>
          <w:i/>
          <w:iCs/>
          <w:color w:val="000000"/>
        </w:rPr>
      </w:pPr>
      <w:r w:rsidRPr="0068369C">
        <w:rPr>
          <w:i/>
          <w:iCs/>
          <w:color w:val="000000"/>
          <w:lang w:val="es"/>
        </w:rPr>
        <w:t>Los estudiantes comenzarán el día escolar a las 8:00a.m.</w:t>
      </w:r>
      <w:r w:rsidRPr="0068369C">
        <w:rPr>
          <w:i/>
          <w:iCs/>
          <w:lang w:val="es"/>
        </w:rPr>
        <w:t xml:space="preserve"> </w:t>
      </w:r>
      <w:r w:rsidRPr="0068369C">
        <w:rPr>
          <w:i/>
          <w:iCs/>
          <w:color w:val="000000"/>
          <w:lang w:val="es"/>
        </w:rPr>
        <w:t xml:space="preserve"> Por favor, lleguen a tiempo a la escuela todos los días.</w:t>
      </w:r>
    </w:p>
    <w:p w14:paraId="7D6E5F5F" w14:textId="77777777" w:rsidR="006B4253" w:rsidRPr="0068369C" w:rsidRDefault="006B4253" w:rsidP="006B4253">
      <w:pPr>
        <w:numPr>
          <w:ilvl w:val="0"/>
          <w:numId w:val="1"/>
        </w:numPr>
        <w:shd w:val="clear" w:color="auto" w:fill="FFFFFF"/>
        <w:textAlignment w:val="baseline"/>
        <w:rPr>
          <w:rFonts w:eastAsia="Times New Roman" w:cstheme="minorHAnsi"/>
          <w:i/>
          <w:iCs/>
          <w:color w:val="000000"/>
        </w:rPr>
      </w:pPr>
      <w:r w:rsidRPr="0068369C">
        <w:rPr>
          <w:i/>
          <w:iCs/>
          <w:color w:val="000000"/>
          <w:lang w:val="es"/>
        </w:rPr>
        <w:t xml:space="preserve">Los estudiantes pueden comenzar a hacer fila a partir de las </w:t>
      </w:r>
      <w:proofErr w:type="gramStart"/>
      <w:r w:rsidRPr="0068369C">
        <w:rPr>
          <w:i/>
          <w:iCs/>
          <w:color w:val="000000"/>
          <w:lang w:val="es"/>
        </w:rPr>
        <w:t>7:30</w:t>
      </w:r>
      <w:r w:rsidRPr="0068369C">
        <w:rPr>
          <w:i/>
          <w:iCs/>
          <w:lang w:val="es"/>
        </w:rPr>
        <w:t xml:space="preserve"> </w:t>
      </w:r>
      <w:r w:rsidRPr="0068369C">
        <w:rPr>
          <w:i/>
          <w:iCs/>
          <w:color w:val="000000"/>
          <w:lang w:val="es"/>
        </w:rPr>
        <w:t xml:space="preserve"> a.m.</w:t>
      </w:r>
      <w:proofErr w:type="gramEnd"/>
      <w:r w:rsidRPr="0068369C">
        <w:rPr>
          <w:i/>
          <w:iCs/>
          <w:color w:val="000000"/>
          <w:lang w:val="es"/>
        </w:rPr>
        <w:t xml:space="preserve"> para prepararse para un control de temperatura antes de ingresar al edificio.</w:t>
      </w:r>
    </w:p>
    <w:p w14:paraId="0E4DC76F" w14:textId="77777777" w:rsidR="006B4253" w:rsidRPr="0068369C" w:rsidRDefault="006B4253" w:rsidP="006B4253">
      <w:pPr>
        <w:numPr>
          <w:ilvl w:val="0"/>
          <w:numId w:val="1"/>
        </w:numPr>
        <w:shd w:val="clear" w:color="auto" w:fill="FFFFFF"/>
        <w:textAlignment w:val="baseline"/>
        <w:rPr>
          <w:rFonts w:eastAsia="Times New Roman" w:cstheme="minorHAnsi"/>
          <w:i/>
          <w:iCs/>
          <w:color w:val="000000"/>
        </w:rPr>
      </w:pPr>
      <w:r w:rsidRPr="0068369C">
        <w:rPr>
          <w:i/>
          <w:iCs/>
          <w:color w:val="000000"/>
          <w:lang w:val="es"/>
        </w:rPr>
        <w:t>Los padres deben esperar con su hijo hasta que se complete el control de temperatura.</w:t>
      </w:r>
    </w:p>
    <w:p w14:paraId="58E8B3FB" w14:textId="77777777" w:rsidR="006B4253" w:rsidRPr="0068369C" w:rsidRDefault="006B4253" w:rsidP="006B4253">
      <w:pPr>
        <w:numPr>
          <w:ilvl w:val="0"/>
          <w:numId w:val="1"/>
        </w:numPr>
        <w:shd w:val="clear" w:color="auto" w:fill="FFFFFF"/>
        <w:textAlignment w:val="baseline"/>
        <w:rPr>
          <w:rFonts w:eastAsia="Times New Roman" w:cstheme="minorHAnsi"/>
          <w:i/>
          <w:iCs/>
          <w:color w:val="000000"/>
        </w:rPr>
      </w:pPr>
      <w:r w:rsidRPr="0068369C">
        <w:rPr>
          <w:i/>
          <w:iCs/>
          <w:color w:val="000000"/>
          <w:lang w:val="es"/>
        </w:rPr>
        <w:t>Todos los estudiantes deben usar una máscara antes de entrar en el edificio. Si un estudiante no viene a la escuela con una mascarilla, recibirá una.</w:t>
      </w:r>
    </w:p>
    <w:p w14:paraId="724D8909" w14:textId="77777777" w:rsidR="006B4253" w:rsidRPr="0068369C" w:rsidRDefault="006B4253" w:rsidP="006B4253">
      <w:pPr>
        <w:numPr>
          <w:ilvl w:val="0"/>
          <w:numId w:val="1"/>
        </w:numPr>
        <w:shd w:val="clear" w:color="auto" w:fill="FFFFFF"/>
        <w:textAlignment w:val="baseline"/>
        <w:rPr>
          <w:rFonts w:eastAsia="Times New Roman" w:cstheme="minorHAnsi"/>
          <w:i/>
          <w:iCs/>
          <w:color w:val="000000"/>
        </w:rPr>
      </w:pPr>
      <w:r w:rsidRPr="0068369C">
        <w:rPr>
          <w:i/>
          <w:iCs/>
          <w:color w:val="000000"/>
          <w:lang w:val="es"/>
        </w:rPr>
        <w:t>Los estudiantes entrarán desde diferentes salidas para reducir las aglomeraciones.</w:t>
      </w:r>
    </w:p>
    <w:p w14:paraId="238F0AD8" w14:textId="24F9B099" w:rsidR="006B4253" w:rsidRPr="0068369C" w:rsidRDefault="006B4253" w:rsidP="006B4253">
      <w:pPr>
        <w:numPr>
          <w:ilvl w:val="0"/>
          <w:numId w:val="1"/>
        </w:numPr>
        <w:shd w:val="clear" w:color="auto" w:fill="FFFFFF"/>
        <w:textAlignment w:val="baseline"/>
        <w:rPr>
          <w:rFonts w:eastAsia="Times New Roman" w:cstheme="minorHAnsi"/>
          <w:i/>
          <w:iCs/>
          <w:color w:val="000000"/>
        </w:rPr>
      </w:pPr>
      <w:r w:rsidRPr="0068369C">
        <w:rPr>
          <w:i/>
          <w:iCs/>
          <w:color w:val="000000"/>
          <w:lang w:val="es"/>
        </w:rPr>
        <w:t>Los</w:t>
      </w:r>
      <w:r w:rsidR="0068369C" w:rsidRPr="0068369C">
        <w:rPr>
          <w:i/>
          <w:iCs/>
          <w:color w:val="000000"/>
          <w:lang w:val="es"/>
        </w:rPr>
        <w:t xml:space="preserve"> </w:t>
      </w:r>
      <w:r w:rsidRPr="0068369C">
        <w:rPr>
          <w:i/>
          <w:iCs/>
          <w:color w:val="000000"/>
          <w:lang w:val="es"/>
        </w:rPr>
        <w:t xml:space="preserve">marcadores de distanciamiento </w:t>
      </w:r>
      <w:r w:rsidRPr="0068369C">
        <w:rPr>
          <w:i/>
          <w:iCs/>
          <w:lang w:val="es"/>
        </w:rPr>
        <w:t xml:space="preserve">social estarán </w:t>
      </w:r>
      <w:r w:rsidRPr="0068369C">
        <w:rPr>
          <w:i/>
          <w:iCs/>
          <w:color w:val="000000"/>
          <w:lang w:val="es"/>
        </w:rPr>
        <w:t>disponibles para que los estudiantes sepan dónde pararse.</w:t>
      </w:r>
    </w:p>
    <w:p w14:paraId="419FBB96" w14:textId="77777777" w:rsidR="006B4253" w:rsidRPr="0068369C" w:rsidRDefault="006B4253" w:rsidP="006B4253">
      <w:pPr>
        <w:numPr>
          <w:ilvl w:val="0"/>
          <w:numId w:val="1"/>
        </w:numPr>
        <w:shd w:val="clear" w:color="auto" w:fill="FFFFFF"/>
        <w:textAlignment w:val="baseline"/>
        <w:rPr>
          <w:rFonts w:eastAsia="Times New Roman" w:cstheme="minorHAnsi"/>
          <w:i/>
          <w:iCs/>
          <w:color w:val="000000"/>
        </w:rPr>
      </w:pPr>
      <w:r w:rsidRPr="0068369C">
        <w:rPr>
          <w:i/>
          <w:iCs/>
          <w:color w:val="000000"/>
          <w:lang w:val="es"/>
        </w:rPr>
        <w:lastRenderedPageBreak/>
        <w:t>A los padres no se les permitirá entrar en el edificio para mantener la seguridad.</w:t>
      </w:r>
    </w:p>
    <w:p w14:paraId="27EC4F65" w14:textId="77777777" w:rsidR="006B4253" w:rsidRPr="0068369C" w:rsidRDefault="006B4253" w:rsidP="006B4253">
      <w:pPr>
        <w:numPr>
          <w:ilvl w:val="0"/>
          <w:numId w:val="1"/>
        </w:numPr>
        <w:shd w:val="clear" w:color="auto" w:fill="FFFFFF"/>
        <w:textAlignment w:val="baseline"/>
        <w:rPr>
          <w:rFonts w:eastAsia="Times New Roman" w:cstheme="minorHAnsi"/>
          <w:i/>
          <w:iCs/>
          <w:color w:val="000000"/>
        </w:rPr>
      </w:pPr>
      <w:r w:rsidRPr="0068369C">
        <w:rPr>
          <w:i/>
          <w:iCs/>
          <w:color w:val="000000"/>
          <w:lang w:val="es"/>
        </w:rPr>
        <w:t>Les pedimos paciencia y cooperación, ya que las llegadas tardarán más este año en garantizar que se sigan los protocolos de seguridad.</w:t>
      </w:r>
    </w:p>
    <w:p w14:paraId="138BFCBB" w14:textId="77777777" w:rsidR="006B4253" w:rsidRPr="0068369C" w:rsidRDefault="006B4253" w:rsidP="006B4253">
      <w:pPr>
        <w:shd w:val="clear" w:color="auto" w:fill="FFFFFF"/>
        <w:rPr>
          <w:rFonts w:eastAsia="Times New Roman" w:cstheme="minorHAnsi"/>
          <w:b/>
          <w:bCs/>
          <w:i/>
          <w:iCs/>
          <w:color w:val="000000"/>
          <w:u w:val="single"/>
        </w:rPr>
      </w:pPr>
    </w:p>
    <w:p w14:paraId="6A3DACD1" w14:textId="44E0680D" w:rsidR="006B4253" w:rsidRPr="0068369C" w:rsidRDefault="000F0390" w:rsidP="006B4253">
      <w:pPr>
        <w:shd w:val="clear" w:color="auto" w:fill="FFFFFF"/>
        <w:rPr>
          <w:rFonts w:eastAsia="Times New Roman" w:cstheme="minorHAnsi"/>
          <w:i/>
          <w:iCs/>
        </w:rPr>
      </w:pPr>
      <w:r w:rsidRPr="0068369C">
        <w:rPr>
          <w:b/>
          <w:bCs/>
          <w:i/>
          <w:iCs/>
          <w:color w:val="000000"/>
          <w:u w:val="single"/>
          <w:lang w:val="es"/>
        </w:rPr>
        <w:t>PROTOCOLOS DE DESPIDO</w:t>
      </w:r>
    </w:p>
    <w:p w14:paraId="5B1BC8A8" w14:textId="77777777" w:rsidR="006B4253" w:rsidRPr="0068369C" w:rsidRDefault="006B4253" w:rsidP="006B4253">
      <w:pPr>
        <w:shd w:val="clear" w:color="auto" w:fill="FFFFFF"/>
        <w:rPr>
          <w:rFonts w:eastAsia="Times New Roman" w:cstheme="minorHAnsi"/>
          <w:i/>
          <w:iCs/>
        </w:rPr>
      </w:pPr>
      <w:r w:rsidRPr="0068369C">
        <w:rPr>
          <w:i/>
          <w:iCs/>
          <w:color w:val="000000"/>
          <w:lang w:val="es"/>
        </w:rPr>
        <w:t>Por favor revise los protocolos de despido a continuación para que pueda prepararse adecuadamente para recoger a su hijo al final de cada día escolar.</w:t>
      </w:r>
    </w:p>
    <w:p w14:paraId="53EDC31A" w14:textId="45EE54AB" w:rsidR="006B4253" w:rsidRPr="0068369C" w:rsidRDefault="006B4253" w:rsidP="006B4253">
      <w:pPr>
        <w:numPr>
          <w:ilvl w:val="0"/>
          <w:numId w:val="2"/>
        </w:numPr>
        <w:shd w:val="clear" w:color="auto" w:fill="FFFFFF"/>
        <w:spacing w:before="360"/>
        <w:textAlignment w:val="baseline"/>
        <w:rPr>
          <w:rFonts w:eastAsia="Times New Roman" w:cstheme="minorHAnsi"/>
          <w:i/>
          <w:iCs/>
          <w:color w:val="000000"/>
        </w:rPr>
      </w:pPr>
      <w:r w:rsidRPr="0068369C">
        <w:rPr>
          <w:i/>
          <w:iCs/>
          <w:color w:val="000000"/>
          <w:lang w:val="es"/>
        </w:rPr>
        <w:t>Los estudiantes terminarán el día escolar a las 2:20p.m. cada día.</w:t>
      </w:r>
      <w:r w:rsidRPr="0068369C">
        <w:rPr>
          <w:i/>
          <w:iCs/>
          <w:lang w:val="es"/>
        </w:rPr>
        <w:t xml:space="preserve"> </w:t>
      </w:r>
      <w:r w:rsidRPr="0068369C">
        <w:rPr>
          <w:i/>
          <w:iCs/>
          <w:color w:val="000000"/>
          <w:lang w:val="es"/>
        </w:rPr>
        <w:t xml:space="preserve">Por favor, </w:t>
      </w:r>
      <w:r w:rsidR="0068369C" w:rsidRPr="0068369C">
        <w:rPr>
          <w:i/>
          <w:iCs/>
          <w:color w:val="000000"/>
          <w:lang w:val="es"/>
        </w:rPr>
        <w:t xml:space="preserve">llegue </w:t>
      </w:r>
      <w:r w:rsidRPr="0068369C">
        <w:rPr>
          <w:i/>
          <w:iCs/>
          <w:color w:val="000000"/>
          <w:lang w:val="es"/>
        </w:rPr>
        <w:t>a tiempo para recoger a su hijo.</w:t>
      </w:r>
    </w:p>
    <w:p w14:paraId="63628FC4" w14:textId="77777777" w:rsidR="006B4253" w:rsidRPr="0068369C" w:rsidRDefault="006B4253" w:rsidP="006B4253">
      <w:pPr>
        <w:numPr>
          <w:ilvl w:val="0"/>
          <w:numId w:val="2"/>
        </w:numPr>
        <w:shd w:val="clear" w:color="auto" w:fill="FFFFFF"/>
        <w:textAlignment w:val="baseline"/>
        <w:rPr>
          <w:rFonts w:eastAsia="Times New Roman" w:cstheme="minorHAnsi"/>
          <w:i/>
          <w:iCs/>
          <w:color w:val="000000"/>
        </w:rPr>
      </w:pPr>
      <w:r w:rsidRPr="0068369C">
        <w:rPr>
          <w:i/>
          <w:iCs/>
          <w:color w:val="000000"/>
          <w:lang w:val="es"/>
        </w:rPr>
        <w:t>Los estudiantes se despedirán de las mismas puertas por las que entraron.</w:t>
      </w:r>
    </w:p>
    <w:p w14:paraId="57322B71" w14:textId="77777777" w:rsidR="006B4253" w:rsidRPr="0068369C" w:rsidRDefault="006B4253" w:rsidP="006B4253">
      <w:pPr>
        <w:numPr>
          <w:ilvl w:val="0"/>
          <w:numId w:val="2"/>
        </w:numPr>
        <w:shd w:val="clear" w:color="auto" w:fill="FFFFFF"/>
        <w:textAlignment w:val="baseline"/>
        <w:rPr>
          <w:rFonts w:eastAsia="Times New Roman" w:cstheme="minorHAnsi"/>
          <w:i/>
          <w:iCs/>
          <w:color w:val="000000"/>
        </w:rPr>
      </w:pPr>
      <w:r w:rsidRPr="0068369C">
        <w:rPr>
          <w:i/>
          <w:iCs/>
          <w:color w:val="000000"/>
          <w:lang w:val="es"/>
        </w:rPr>
        <w:t>Los estudiantes saldrán de diferentes salidas para reducir las aglomeraciones.</w:t>
      </w:r>
    </w:p>
    <w:p w14:paraId="3AB974B4" w14:textId="77777777" w:rsidR="006B4253" w:rsidRPr="0068369C" w:rsidRDefault="006B4253" w:rsidP="006B4253">
      <w:pPr>
        <w:numPr>
          <w:ilvl w:val="0"/>
          <w:numId w:val="2"/>
        </w:numPr>
        <w:shd w:val="clear" w:color="auto" w:fill="FFFFFF"/>
        <w:textAlignment w:val="baseline"/>
        <w:rPr>
          <w:rFonts w:eastAsia="Times New Roman" w:cstheme="minorHAnsi"/>
          <w:i/>
          <w:iCs/>
          <w:color w:val="000000"/>
        </w:rPr>
      </w:pPr>
      <w:r w:rsidRPr="0068369C">
        <w:rPr>
          <w:i/>
          <w:iCs/>
          <w:color w:val="000000"/>
          <w:lang w:val="es"/>
        </w:rPr>
        <w:t>Cuando se anuncia la clase de un niño, los padres se mudarán al frente del área que le proporcionaremos para recoger a su hijo.</w:t>
      </w:r>
    </w:p>
    <w:p w14:paraId="77BEF162" w14:textId="77777777" w:rsidR="006B4253" w:rsidRPr="0068369C" w:rsidRDefault="006B4253" w:rsidP="006B4253">
      <w:pPr>
        <w:numPr>
          <w:ilvl w:val="0"/>
          <w:numId w:val="2"/>
        </w:numPr>
        <w:shd w:val="clear" w:color="auto" w:fill="FFFFFF"/>
        <w:textAlignment w:val="baseline"/>
        <w:rPr>
          <w:rFonts w:eastAsia="Times New Roman" w:cstheme="minorHAnsi"/>
          <w:i/>
          <w:iCs/>
          <w:color w:val="000000"/>
        </w:rPr>
      </w:pPr>
      <w:r w:rsidRPr="0068369C">
        <w:rPr>
          <w:i/>
          <w:iCs/>
          <w:color w:val="000000"/>
          <w:lang w:val="es"/>
        </w:rPr>
        <w:t>Una vez que recoja a su hijo, le pedimos que abandone el área para mantener el distanciamiento social.</w:t>
      </w:r>
    </w:p>
    <w:p w14:paraId="733F2E31" w14:textId="77777777" w:rsidR="006B4253" w:rsidRPr="0068369C" w:rsidRDefault="006B4253" w:rsidP="006B4253">
      <w:pPr>
        <w:numPr>
          <w:ilvl w:val="0"/>
          <w:numId w:val="2"/>
        </w:numPr>
        <w:shd w:val="clear" w:color="auto" w:fill="FFFFFF"/>
        <w:textAlignment w:val="baseline"/>
        <w:rPr>
          <w:rFonts w:eastAsia="Times New Roman" w:cstheme="minorHAnsi"/>
          <w:i/>
          <w:iCs/>
          <w:color w:val="000000"/>
        </w:rPr>
      </w:pPr>
      <w:r w:rsidRPr="0068369C">
        <w:rPr>
          <w:i/>
          <w:iCs/>
          <w:color w:val="000000"/>
          <w:lang w:val="es"/>
        </w:rPr>
        <w:t>A los padres no se les permitirá entrar en el edificio para mantener la seguridad.</w:t>
      </w:r>
    </w:p>
    <w:p w14:paraId="59DBF5BA" w14:textId="77777777" w:rsidR="006B4253" w:rsidRPr="0068369C" w:rsidRDefault="006B4253" w:rsidP="006B4253">
      <w:pPr>
        <w:numPr>
          <w:ilvl w:val="0"/>
          <w:numId w:val="2"/>
        </w:numPr>
        <w:shd w:val="clear" w:color="auto" w:fill="FFFFFF"/>
        <w:textAlignment w:val="baseline"/>
        <w:rPr>
          <w:rFonts w:eastAsia="Times New Roman" w:cstheme="minorHAnsi"/>
          <w:i/>
          <w:iCs/>
          <w:color w:val="000000"/>
        </w:rPr>
      </w:pPr>
      <w:r w:rsidRPr="0068369C">
        <w:rPr>
          <w:i/>
          <w:iCs/>
          <w:color w:val="000000"/>
          <w:lang w:val="es"/>
        </w:rPr>
        <w:t>Si llega tarde a recoger a su hijo, debe ir a la entrada principal y esperar en la fila para que podamos traer a su hijo a usted. Por favor, use una máscara y practique el distanciamiento social.</w:t>
      </w:r>
    </w:p>
    <w:p w14:paraId="666EB802" w14:textId="77777777" w:rsidR="006B4253" w:rsidRPr="0068369C" w:rsidRDefault="006B4253" w:rsidP="006B4253">
      <w:pPr>
        <w:numPr>
          <w:ilvl w:val="0"/>
          <w:numId w:val="2"/>
        </w:numPr>
        <w:shd w:val="clear" w:color="auto" w:fill="FFFFFF"/>
        <w:textAlignment w:val="baseline"/>
        <w:rPr>
          <w:rFonts w:eastAsia="Times New Roman" w:cstheme="minorHAnsi"/>
          <w:i/>
          <w:iCs/>
          <w:color w:val="000000"/>
        </w:rPr>
      </w:pPr>
      <w:r w:rsidRPr="0068369C">
        <w:rPr>
          <w:i/>
          <w:iCs/>
          <w:color w:val="000000"/>
          <w:lang w:val="es"/>
        </w:rPr>
        <w:t>Cualquier niño que sea recogido tarde será llevado a sus padres después de que todas las clases se hayan despedido.</w:t>
      </w:r>
    </w:p>
    <w:p w14:paraId="409623F5" w14:textId="77777777" w:rsidR="006B4253" w:rsidRPr="0068369C" w:rsidRDefault="006B4253" w:rsidP="006B4253">
      <w:pPr>
        <w:numPr>
          <w:ilvl w:val="0"/>
          <w:numId w:val="2"/>
        </w:numPr>
        <w:shd w:val="clear" w:color="auto" w:fill="FFFFFF"/>
        <w:textAlignment w:val="baseline"/>
        <w:rPr>
          <w:rFonts w:eastAsia="Times New Roman" w:cstheme="minorHAnsi"/>
          <w:i/>
          <w:iCs/>
          <w:color w:val="000000"/>
        </w:rPr>
      </w:pPr>
      <w:r w:rsidRPr="0068369C">
        <w:rPr>
          <w:i/>
          <w:iCs/>
          <w:color w:val="000000"/>
          <w:lang w:val="es"/>
        </w:rPr>
        <w:t>Les pedimos paciencia y cooperación, ya que el despido tardará más tiempo este año en garantizar que se sigan los protocolos de seguridad.</w:t>
      </w:r>
    </w:p>
    <w:p w14:paraId="58D43AE2" w14:textId="77777777" w:rsidR="006B4253" w:rsidRPr="0068369C" w:rsidRDefault="006B4253" w:rsidP="006B4253">
      <w:pPr>
        <w:shd w:val="clear" w:color="auto" w:fill="FFFFFF"/>
        <w:rPr>
          <w:rFonts w:eastAsia="Times New Roman" w:cstheme="minorHAnsi"/>
          <w:b/>
          <w:bCs/>
          <w:i/>
          <w:iCs/>
          <w:color w:val="000000"/>
          <w:u w:val="single"/>
        </w:rPr>
      </w:pPr>
    </w:p>
    <w:p w14:paraId="15268406" w14:textId="77777777" w:rsidR="000F0390" w:rsidRPr="0068369C" w:rsidRDefault="000F0390" w:rsidP="006B4253">
      <w:pPr>
        <w:rPr>
          <w:rFonts w:eastAsia="Times New Roman" w:cstheme="minorHAnsi"/>
          <w:b/>
          <w:bCs/>
          <w:i/>
          <w:iCs/>
          <w:color w:val="000000"/>
          <w:u w:val="single"/>
        </w:rPr>
      </w:pPr>
    </w:p>
    <w:p w14:paraId="6BE2C0CE" w14:textId="491DBE9E" w:rsidR="006B4253" w:rsidRPr="0068369C" w:rsidRDefault="000F0390" w:rsidP="006B4253">
      <w:pPr>
        <w:rPr>
          <w:rFonts w:cstheme="minorHAnsi"/>
          <w:b/>
          <w:bCs/>
          <w:i/>
          <w:iCs/>
          <w:u w:val="single"/>
        </w:rPr>
      </w:pPr>
      <w:r w:rsidRPr="0068369C">
        <w:rPr>
          <w:b/>
          <w:bCs/>
          <w:i/>
          <w:iCs/>
          <w:color w:val="000000"/>
          <w:u w:val="single"/>
          <w:lang w:val="es"/>
        </w:rPr>
        <w:t>DESAYUNO Y ALMUERZO</w:t>
      </w:r>
      <w:r w:rsidR="006B4253" w:rsidRPr="0068369C">
        <w:rPr>
          <w:b/>
          <w:bCs/>
          <w:i/>
          <w:iCs/>
          <w:color w:val="000000"/>
          <w:u w:val="single"/>
          <w:lang w:val="es"/>
        </w:rPr>
        <w:br/>
      </w:r>
      <w:r w:rsidR="006B4253" w:rsidRPr="0068369C">
        <w:rPr>
          <w:i/>
          <w:iCs/>
          <w:lang w:val="es"/>
        </w:rPr>
        <w:t xml:space="preserve"> Los estudiantes recibirán desayuno y almuerzo cada día. Si lo prefiere, puede enviar a su hijo con un almuerzo desde casa. Somos una comunidad escolar saludable, por lo que cualquier refrigerio o comida que envíe debe ser nutritivo.</w:t>
      </w:r>
      <w:r w:rsidRPr="0068369C">
        <w:rPr>
          <w:i/>
          <w:iCs/>
          <w:lang w:val="es"/>
        </w:rPr>
        <w:t xml:space="preserve"> </w:t>
      </w:r>
      <w:r w:rsidR="006B4253" w:rsidRPr="0068369C">
        <w:rPr>
          <w:i/>
          <w:iCs/>
          <w:color w:val="000000"/>
          <w:lang w:val="es"/>
        </w:rPr>
        <w:t>Los padres no deben dejar el almuerzo en el medio del día, ya que necesitamos reducir las interacciones durante todo el día para mantener la seguridad de nuestros estudiantes y personal.</w:t>
      </w:r>
    </w:p>
    <w:p w14:paraId="566CCC2D" w14:textId="478F1F82" w:rsidR="00D372B2" w:rsidRPr="0068369C" w:rsidRDefault="00D372B2" w:rsidP="00D372B2">
      <w:pPr>
        <w:rPr>
          <w:rFonts w:cstheme="minorHAnsi"/>
          <w:i/>
          <w:iCs/>
        </w:rPr>
      </w:pPr>
    </w:p>
    <w:p w14:paraId="57469061" w14:textId="77777777" w:rsidR="000F0390" w:rsidRPr="0068369C" w:rsidRDefault="000F0390" w:rsidP="009250A7">
      <w:pPr>
        <w:rPr>
          <w:rFonts w:cstheme="minorHAnsi"/>
          <w:b/>
          <w:bCs/>
          <w:i/>
          <w:iCs/>
          <w:u w:val="single"/>
        </w:rPr>
      </w:pPr>
    </w:p>
    <w:p w14:paraId="4125C307" w14:textId="0A01D056" w:rsidR="009250A7" w:rsidRPr="0068369C" w:rsidRDefault="0068369C" w:rsidP="009250A7">
      <w:pPr>
        <w:rPr>
          <w:rFonts w:cstheme="minorHAnsi"/>
          <w:b/>
          <w:bCs/>
          <w:i/>
          <w:iCs/>
          <w:u w:val="single"/>
        </w:rPr>
      </w:pPr>
      <w:r w:rsidRPr="0068369C">
        <w:rPr>
          <w:b/>
          <w:bCs/>
          <w:i/>
          <w:iCs/>
          <w:u w:val="single"/>
          <w:lang w:val="es"/>
        </w:rPr>
        <w:t>SEGURIDAD</w:t>
      </w:r>
    </w:p>
    <w:p w14:paraId="47EC0F6F" w14:textId="5823D178" w:rsidR="009250A7" w:rsidRPr="0068369C" w:rsidRDefault="009250A7" w:rsidP="009250A7">
      <w:pPr>
        <w:rPr>
          <w:rFonts w:cstheme="minorHAnsi"/>
          <w:i/>
          <w:iCs/>
        </w:rPr>
      </w:pPr>
      <w:r w:rsidRPr="0068369C">
        <w:rPr>
          <w:i/>
          <w:iCs/>
          <w:lang w:val="es"/>
        </w:rPr>
        <w:t xml:space="preserve">Todos los estudiantes, el personal y los visitantes programados deberán someterse a controles de temperatura antes de ingresar al edificio. No se permitirá la entrada a ninguna persona con fiebre o riesgo de COVID. </w:t>
      </w:r>
    </w:p>
    <w:p w14:paraId="7127D816" w14:textId="2099A8A0" w:rsidR="009250A7" w:rsidRPr="0068369C" w:rsidRDefault="009250A7" w:rsidP="009250A7">
      <w:pPr>
        <w:rPr>
          <w:rFonts w:cstheme="minorHAnsi"/>
          <w:i/>
          <w:iCs/>
        </w:rPr>
      </w:pPr>
    </w:p>
    <w:p w14:paraId="41E6B381" w14:textId="4D7C5374" w:rsidR="009250A7" w:rsidRPr="0068369C" w:rsidRDefault="009250A7" w:rsidP="009250A7">
      <w:pPr>
        <w:rPr>
          <w:rFonts w:cstheme="minorHAnsi"/>
          <w:i/>
          <w:iCs/>
        </w:rPr>
      </w:pPr>
      <w:r w:rsidRPr="0068369C">
        <w:rPr>
          <w:i/>
          <w:iCs/>
          <w:lang w:val="es"/>
        </w:rPr>
        <w:t xml:space="preserve">Todos los estudiantes, el personal y los visitantes programados usarán máscaras, se lavarán las manos, mantendrán la distancia social y seguirán todos los protocolos de seguridad durante todo el día escolar. </w:t>
      </w:r>
    </w:p>
    <w:p w14:paraId="359A6F7E" w14:textId="00B41343" w:rsidR="009250A7" w:rsidRPr="0068369C" w:rsidRDefault="009250A7" w:rsidP="009250A7">
      <w:pPr>
        <w:rPr>
          <w:rFonts w:cstheme="minorHAnsi"/>
          <w:i/>
          <w:iCs/>
        </w:rPr>
      </w:pPr>
    </w:p>
    <w:p w14:paraId="1753A6B1" w14:textId="1E024E71" w:rsidR="009250A7" w:rsidRPr="0068369C" w:rsidRDefault="009250A7" w:rsidP="009250A7">
      <w:pPr>
        <w:rPr>
          <w:rFonts w:cstheme="minorHAnsi"/>
          <w:i/>
          <w:iCs/>
        </w:rPr>
      </w:pPr>
      <w:r w:rsidRPr="0068369C">
        <w:rPr>
          <w:i/>
          <w:iCs/>
          <w:lang w:val="es"/>
        </w:rPr>
        <w:lastRenderedPageBreak/>
        <w:t xml:space="preserve">Las aulas cumplirán con los requisitos de ventilación adecuados y se desinfectarán durante todo el día. </w:t>
      </w:r>
    </w:p>
    <w:p w14:paraId="08B6C093" w14:textId="66068A3D" w:rsidR="009250A7" w:rsidRPr="0068369C" w:rsidRDefault="009250A7" w:rsidP="009250A7">
      <w:pPr>
        <w:rPr>
          <w:rFonts w:cstheme="minorHAnsi"/>
          <w:i/>
          <w:iCs/>
        </w:rPr>
      </w:pPr>
    </w:p>
    <w:p w14:paraId="23F220E6" w14:textId="33E0ADE7" w:rsidR="009250A7" w:rsidRPr="0068369C" w:rsidRDefault="009250A7" w:rsidP="009250A7">
      <w:pPr>
        <w:rPr>
          <w:rFonts w:cstheme="minorHAnsi"/>
          <w:i/>
          <w:iCs/>
        </w:rPr>
      </w:pPr>
      <w:r w:rsidRPr="0068369C">
        <w:rPr>
          <w:i/>
          <w:iCs/>
          <w:lang w:val="es"/>
        </w:rPr>
        <w:t xml:space="preserve">Tenga en cuenta que nuestra escuela adaptará las políticas de acuerdo con cualquier nueva actualización de las pautas del DOE y los CDC. </w:t>
      </w:r>
    </w:p>
    <w:p w14:paraId="73966AC6" w14:textId="6C8B2446" w:rsidR="009250A7" w:rsidRPr="0068369C" w:rsidRDefault="009250A7" w:rsidP="009250A7">
      <w:pPr>
        <w:rPr>
          <w:rFonts w:cstheme="minorHAnsi"/>
          <w:i/>
          <w:iCs/>
        </w:rPr>
      </w:pPr>
    </w:p>
    <w:p w14:paraId="30FB7310" w14:textId="41E90EAC" w:rsidR="009250A7" w:rsidRPr="0068369C" w:rsidRDefault="000F0390" w:rsidP="009250A7">
      <w:pPr>
        <w:rPr>
          <w:rFonts w:cstheme="minorHAnsi"/>
          <w:b/>
          <w:bCs/>
          <w:i/>
          <w:iCs/>
          <w:u w:val="single"/>
        </w:rPr>
      </w:pPr>
      <w:r w:rsidRPr="0068369C">
        <w:rPr>
          <w:b/>
          <w:bCs/>
          <w:i/>
          <w:iCs/>
          <w:u w:val="single"/>
          <w:lang w:val="es"/>
        </w:rPr>
        <w:t>PRUEBAS</w:t>
      </w:r>
      <w:r w:rsidR="009250A7" w:rsidRPr="0068369C">
        <w:rPr>
          <w:b/>
          <w:bCs/>
          <w:i/>
          <w:iCs/>
          <w:u w:val="single"/>
          <w:lang w:val="es"/>
        </w:rPr>
        <w:t xml:space="preserve"> DE COVID</w:t>
      </w:r>
    </w:p>
    <w:p w14:paraId="029ED7A5" w14:textId="4F81B88C" w:rsidR="009250A7" w:rsidRPr="0068369C" w:rsidRDefault="003A64F7" w:rsidP="009250A7">
      <w:pPr>
        <w:rPr>
          <w:rFonts w:cstheme="minorHAnsi"/>
          <w:b/>
          <w:bCs/>
          <w:i/>
          <w:iCs/>
          <w:u w:val="single"/>
        </w:rPr>
      </w:pPr>
      <w:r w:rsidRPr="0068369C">
        <w:rPr>
          <w:i/>
          <w:iCs/>
          <w:lang w:val="es"/>
        </w:rPr>
        <w:t xml:space="preserve">Los estudiantes serán sometidos a pruebas aleatorias de COVID de forma regular. Se proporcionará más información en agosto, cuando recibamos más orientación actualizada del DOE. </w:t>
      </w:r>
    </w:p>
    <w:p w14:paraId="44F2EA5D" w14:textId="77777777" w:rsidR="006C6DD4" w:rsidRPr="0068369C" w:rsidRDefault="006C6DD4" w:rsidP="00602D08">
      <w:pPr>
        <w:rPr>
          <w:rFonts w:cstheme="minorHAnsi"/>
          <w:b/>
          <w:bCs/>
          <w:i/>
          <w:iCs/>
          <w:u w:val="single"/>
        </w:rPr>
      </w:pPr>
    </w:p>
    <w:p w14:paraId="5C6253AF" w14:textId="77777777" w:rsidR="000F0390" w:rsidRPr="0068369C" w:rsidRDefault="000F0390" w:rsidP="00602D08">
      <w:pPr>
        <w:rPr>
          <w:rFonts w:cstheme="minorHAnsi"/>
          <w:b/>
          <w:bCs/>
          <w:i/>
          <w:iCs/>
          <w:u w:val="single"/>
        </w:rPr>
      </w:pPr>
    </w:p>
    <w:p w14:paraId="3E5DC273" w14:textId="2101FA89" w:rsidR="00602D08" w:rsidRPr="0068369C" w:rsidRDefault="0068369C" w:rsidP="00602D08">
      <w:pPr>
        <w:rPr>
          <w:rFonts w:cstheme="minorHAnsi"/>
          <w:b/>
          <w:bCs/>
          <w:i/>
          <w:iCs/>
          <w:u w:val="single"/>
        </w:rPr>
      </w:pPr>
      <w:r w:rsidRPr="0068369C">
        <w:rPr>
          <w:b/>
          <w:bCs/>
          <w:i/>
          <w:iCs/>
          <w:u w:val="single"/>
          <w:lang w:val="es"/>
        </w:rPr>
        <w:t>UNIFORMES</w:t>
      </w:r>
    </w:p>
    <w:p w14:paraId="58B8A34E" w14:textId="5EAFBEA7" w:rsidR="00602D08" w:rsidRPr="0068369C" w:rsidRDefault="00602D08" w:rsidP="00602D08">
      <w:pPr>
        <w:rPr>
          <w:rFonts w:cstheme="minorHAnsi"/>
          <w:i/>
          <w:iCs/>
        </w:rPr>
      </w:pPr>
      <w:r w:rsidRPr="0068369C">
        <w:rPr>
          <w:i/>
          <w:iCs/>
          <w:lang w:val="es"/>
        </w:rPr>
        <w:t>Los estudiantes deben usar el uniforme escolar todos los días. El uniforme se vende en Kids Town. Además, el uniforme de gimnasio solo debe usarse los días en que los estudiantes tendrán clases de educación física. Puede encontrar una copia de la lista en el sitio web de nuestra escuela, lucero311.org.</w:t>
      </w:r>
    </w:p>
    <w:p w14:paraId="71E163E0" w14:textId="6EC17372" w:rsidR="006B4253" w:rsidRPr="0068369C" w:rsidRDefault="006B4253" w:rsidP="00602D08">
      <w:pPr>
        <w:rPr>
          <w:rFonts w:cstheme="minorHAnsi"/>
          <w:i/>
          <w:iCs/>
        </w:rPr>
      </w:pPr>
    </w:p>
    <w:p w14:paraId="0E76CBFC" w14:textId="1E8B3CFF" w:rsidR="006B4253" w:rsidRPr="0068369C" w:rsidRDefault="006B4253" w:rsidP="000F0390">
      <w:pPr>
        <w:rPr>
          <w:rFonts w:eastAsia="Times New Roman" w:cstheme="minorHAnsi"/>
          <w:i/>
          <w:iCs/>
        </w:rPr>
      </w:pPr>
      <w:r w:rsidRPr="0068369C">
        <w:rPr>
          <w:i/>
          <w:iCs/>
          <w:color w:val="000000"/>
          <w:lang w:val="es"/>
        </w:rPr>
        <w:t xml:space="preserve">Nuestros colores de uniforme escolar son rojo, blanco y gris. La camisa del uniforme es roja con el logotipo de nuestra escuela bordado en la parte delantera. Nuestros pantalones, falda o vestido de la escuela serán grises. En el invierno, su hijo/hija puede usar el polo con una camisa blanca de manga larga debajo. También pueden usar una camisa blanca con un suéter rojo o un chaleco sobre la camisa blanca. La corbata (niños) o el lazo del cuello (niñas) son opcionales. Recomendamos zapatos negros.  </w:t>
      </w:r>
    </w:p>
    <w:p w14:paraId="7BA43DED" w14:textId="66E89B17" w:rsidR="003F5196" w:rsidRPr="0068369C" w:rsidRDefault="003F5196" w:rsidP="00602D08">
      <w:pPr>
        <w:rPr>
          <w:rFonts w:cstheme="minorHAnsi"/>
          <w:i/>
          <w:iCs/>
        </w:rPr>
      </w:pPr>
    </w:p>
    <w:p w14:paraId="4C5C5290" w14:textId="77777777" w:rsidR="000F0390" w:rsidRPr="0068369C" w:rsidRDefault="000F0390" w:rsidP="001D70D6">
      <w:pPr>
        <w:shd w:val="clear" w:color="auto" w:fill="FFFFFF"/>
        <w:rPr>
          <w:rFonts w:eastAsia="Times New Roman" w:cstheme="minorHAnsi"/>
          <w:b/>
          <w:bCs/>
          <w:i/>
          <w:iCs/>
          <w:color w:val="000000"/>
          <w:u w:val="single"/>
        </w:rPr>
      </w:pPr>
    </w:p>
    <w:p w14:paraId="02988B4B" w14:textId="4EC467A0" w:rsidR="001D70D6" w:rsidRPr="0068369C" w:rsidRDefault="0068369C" w:rsidP="001D70D6">
      <w:pPr>
        <w:shd w:val="clear" w:color="auto" w:fill="FFFFFF"/>
        <w:rPr>
          <w:rFonts w:eastAsia="Times New Roman" w:cstheme="minorHAnsi"/>
          <w:i/>
          <w:iCs/>
        </w:rPr>
      </w:pPr>
      <w:r w:rsidRPr="0068369C">
        <w:rPr>
          <w:b/>
          <w:bCs/>
          <w:i/>
          <w:iCs/>
          <w:color w:val="000000"/>
          <w:u w:val="single"/>
          <w:lang w:val="es"/>
        </w:rPr>
        <w:t>SUMINISTROS</w:t>
      </w:r>
    </w:p>
    <w:p w14:paraId="31245D84" w14:textId="28752210" w:rsidR="001D70D6" w:rsidRPr="0068369C" w:rsidRDefault="001D70D6" w:rsidP="001D70D6">
      <w:pPr>
        <w:shd w:val="clear" w:color="auto" w:fill="FFFFFF"/>
        <w:rPr>
          <w:rFonts w:eastAsia="Times New Roman" w:cstheme="minorHAnsi"/>
          <w:i/>
          <w:iCs/>
        </w:rPr>
      </w:pPr>
      <w:r w:rsidRPr="0068369C">
        <w:rPr>
          <w:i/>
          <w:iCs/>
          <w:color w:val="000000"/>
          <w:lang w:val="es"/>
        </w:rPr>
        <w:t xml:space="preserve">Por favor visite nuestro sitio web en lucero311.org para obtener la lista de suministros para el año escolar. </w:t>
      </w:r>
    </w:p>
    <w:p w14:paraId="71209AB0" w14:textId="77777777" w:rsidR="003F5196" w:rsidRPr="0068369C" w:rsidRDefault="003F5196" w:rsidP="003F5196">
      <w:pPr>
        <w:rPr>
          <w:rFonts w:cstheme="minorHAnsi"/>
          <w:i/>
          <w:iCs/>
        </w:rPr>
      </w:pPr>
    </w:p>
    <w:p w14:paraId="32E7150A" w14:textId="77777777" w:rsidR="000F0390" w:rsidRPr="0068369C" w:rsidRDefault="000F0390" w:rsidP="000F1511">
      <w:pPr>
        <w:rPr>
          <w:rFonts w:cstheme="minorHAnsi"/>
          <w:b/>
          <w:bCs/>
          <w:i/>
          <w:iCs/>
          <w:u w:val="single"/>
        </w:rPr>
      </w:pPr>
    </w:p>
    <w:p w14:paraId="5C3D423F" w14:textId="06422737" w:rsidR="000F1511" w:rsidRPr="0068369C" w:rsidRDefault="000F0390" w:rsidP="000F1511">
      <w:pPr>
        <w:rPr>
          <w:rFonts w:cstheme="minorHAnsi"/>
          <w:b/>
          <w:bCs/>
          <w:i/>
          <w:iCs/>
          <w:u w:val="single"/>
        </w:rPr>
      </w:pPr>
      <w:proofErr w:type="spellStart"/>
      <w:r w:rsidRPr="0068369C">
        <w:rPr>
          <w:b/>
          <w:bCs/>
          <w:i/>
          <w:iCs/>
          <w:u w:val="single"/>
          <w:lang w:val="es"/>
        </w:rPr>
        <w:t>iPADS</w:t>
      </w:r>
      <w:proofErr w:type="spellEnd"/>
    </w:p>
    <w:p w14:paraId="29A9D4A4" w14:textId="3675393D" w:rsidR="00D372B2" w:rsidRPr="0068369C" w:rsidRDefault="000F1511" w:rsidP="000F1511">
      <w:pPr>
        <w:rPr>
          <w:rFonts w:cstheme="minorHAnsi"/>
          <w:i/>
          <w:iCs/>
        </w:rPr>
      </w:pPr>
      <w:r w:rsidRPr="0068369C">
        <w:rPr>
          <w:i/>
          <w:iCs/>
          <w:lang w:val="es"/>
        </w:rPr>
        <w:t xml:space="preserve">Los estudiantes traerán iPads emitidos por el DOE o emitidos por la escuela a la escuela cada día para aprender. Por favor, asegúrese de que el estudiante tiene su dispositivo almacenado en sus mochilas. El estudiante no debe caminar hacia o desde la escuela con el iPad a la intemperie, ya que esto puede no ser seguro. </w:t>
      </w:r>
    </w:p>
    <w:p w14:paraId="1081C1A0" w14:textId="5CEDCBCC" w:rsidR="000F1511" w:rsidRPr="0068369C" w:rsidRDefault="000F1511" w:rsidP="000F1511">
      <w:pPr>
        <w:rPr>
          <w:rFonts w:cstheme="minorHAnsi"/>
          <w:i/>
          <w:iCs/>
        </w:rPr>
      </w:pPr>
    </w:p>
    <w:p w14:paraId="29B0458D" w14:textId="186B2341" w:rsidR="000F1511" w:rsidRPr="0068369C" w:rsidRDefault="000F1511" w:rsidP="000F1511">
      <w:pPr>
        <w:rPr>
          <w:rFonts w:cstheme="minorHAnsi"/>
          <w:i/>
          <w:iCs/>
        </w:rPr>
      </w:pPr>
      <w:r w:rsidRPr="0068369C">
        <w:rPr>
          <w:i/>
          <w:iCs/>
          <w:lang w:val="es"/>
        </w:rPr>
        <w:t xml:space="preserve">Si usted es el padre de un nuevo estudiante del Departamento de Educación de la Ciudad de Nueva York, por favor vaya al sitio web del DOE para solicitar el iPad de su hijo. Necesitará el número de identificación de OSIS de su hijo.  </w:t>
      </w:r>
    </w:p>
    <w:p w14:paraId="045DE356" w14:textId="77777777" w:rsidR="00BB1994" w:rsidRPr="0068369C" w:rsidRDefault="00BB1994" w:rsidP="000F1511">
      <w:pPr>
        <w:rPr>
          <w:rFonts w:cstheme="minorHAnsi"/>
          <w:b/>
          <w:bCs/>
          <w:i/>
          <w:iCs/>
          <w:u w:val="single"/>
        </w:rPr>
      </w:pPr>
    </w:p>
    <w:p w14:paraId="4AF07841" w14:textId="77777777" w:rsidR="000F0390" w:rsidRPr="0068369C" w:rsidRDefault="000F0390" w:rsidP="000F1511">
      <w:pPr>
        <w:rPr>
          <w:rFonts w:cstheme="minorHAnsi"/>
          <w:b/>
          <w:bCs/>
          <w:i/>
          <w:iCs/>
          <w:u w:val="single"/>
        </w:rPr>
      </w:pPr>
    </w:p>
    <w:p w14:paraId="146A96EF" w14:textId="4A982C83" w:rsidR="000F1511" w:rsidRPr="0068369C" w:rsidRDefault="000F0390" w:rsidP="000F1511">
      <w:pPr>
        <w:rPr>
          <w:rFonts w:cstheme="minorHAnsi"/>
          <w:b/>
          <w:bCs/>
          <w:i/>
          <w:iCs/>
          <w:u w:val="single"/>
        </w:rPr>
      </w:pPr>
      <w:r w:rsidRPr="0068369C">
        <w:rPr>
          <w:b/>
          <w:bCs/>
          <w:i/>
          <w:iCs/>
          <w:u w:val="single"/>
          <w:lang w:val="es"/>
        </w:rPr>
        <w:t>COMUNICACIÓN CON LOS PADRES</w:t>
      </w:r>
    </w:p>
    <w:p w14:paraId="1C2DB1F4" w14:textId="578590BA" w:rsidR="00BF215E" w:rsidRPr="0068369C" w:rsidRDefault="000F1511" w:rsidP="000F1511">
      <w:pPr>
        <w:rPr>
          <w:rFonts w:cstheme="minorHAnsi"/>
          <w:i/>
          <w:iCs/>
        </w:rPr>
      </w:pPr>
      <w:r w:rsidRPr="0068369C">
        <w:rPr>
          <w:i/>
          <w:iCs/>
          <w:lang w:val="es"/>
        </w:rPr>
        <w:lastRenderedPageBreak/>
        <w:t xml:space="preserve">La información a los padres con respecto a las boletas de calificaciones, la información de emergencia, la asistencia y las nuevas asignaciones de clase para el nuevo año se comunicarán a través de su cuenta de padres mystudent.nyc y el correo electrónico del DOE de su hijo. Por favor, asegúrese de revisar el correo electrónico cada día para cualquier aviso y que se registra para obtener una cuenta mystudent.nyc al comienzo del año escolar. </w:t>
      </w:r>
    </w:p>
    <w:p w14:paraId="5A9BC24D" w14:textId="2479DC64" w:rsidR="00BB1994" w:rsidRPr="0068369C" w:rsidRDefault="00BB1994" w:rsidP="000F1511">
      <w:pPr>
        <w:rPr>
          <w:rFonts w:cstheme="minorHAnsi"/>
          <w:i/>
          <w:iCs/>
        </w:rPr>
      </w:pPr>
    </w:p>
    <w:p w14:paraId="7208A8B0" w14:textId="0ADFFB14" w:rsidR="00BB1994" w:rsidRPr="0068369C" w:rsidRDefault="00BB1994" w:rsidP="000F1511">
      <w:pPr>
        <w:rPr>
          <w:rFonts w:cstheme="minorHAnsi"/>
          <w:i/>
          <w:iCs/>
        </w:rPr>
      </w:pPr>
      <w:r w:rsidRPr="0068369C">
        <w:rPr>
          <w:i/>
          <w:iCs/>
          <w:lang w:val="es"/>
        </w:rPr>
        <w:t xml:space="preserve">Por favor, consulte nuestro sitio web de la escuela, lucero311.org, regularmente para mantenerse al día sobre las próximas reuniones de padres en </w:t>
      </w:r>
      <w:proofErr w:type="gramStart"/>
      <w:r w:rsidRPr="0068369C">
        <w:rPr>
          <w:i/>
          <w:iCs/>
          <w:lang w:val="es"/>
        </w:rPr>
        <w:t>Zoom</w:t>
      </w:r>
      <w:proofErr w:type="gramEnd"/>
      <w:r w:rsidRPr="0068369C">
        <w:rPr>
          <w:i/>
          <w:iCs/>
          <w:lang w:val="es"/>
        </w:rPr>
        <w:t xml:space="preserve">. </w:t>
      </w:r>
    </w:p>
    <w:p w14:paraId="4DAFEC88" w14:textId="7111F512" w:rsidR="006B4253" w:rsidRPr="0068369C" w:rsidRDefault="006B4253" w:rsidP="000F1511">
      <w:pPr>
        <w:rPr>
          <w:rFonts w:cstheme="minorHAnsi"/>
          <w:i/>
          <w:iCs/>
        </w:rPr>
      </w:pPr>
    </w:p>
    <w:p w14:paraId="71FB11D1" w14:textId="77777777" w:rsidR="006B4253" w:rsidRPr="0068369C" w:rsidRDefault="006B4253" w:rsidP="006B4253">
      <w:pPr>
        <w:shd w:val="clear" w:color="auto" w:fill="FFFFFF"/>
        <w:rPr>
          <w:rFonts w:eastAsia="Times New Roman" w:cstheme="minorHAnsi"/>
          <w:i/>
          <w:iCs/>
        </w:rPr>
      </w:pPr>
      <w:r w:rsidRPr="0068369C">
        <w:rPr>
          <w:i/>
          <w:iCs/>
          <w:color w:val="000000"/>
          <w:lang w:val="es"/>
        </w:rPr>
        <w:t xml:space="preserve">Debido a la </w:t>
      </w:r>
      <w:proofErr w:type="gramStart"/>
      <w:r w:rsidRPr="0068369C">
        <w:rPr>
          <w:i/>
          <w:iCs/>
          <w:color w:val="000000"/>
          <w:lang w:val="es"/>
        </w:rPr>
        <w:t xml:space="preserve">actual </w:t>
      </w:r>
      <w:r w:rsidRPr="0068369C">
        <w:rPr>
          <w:i/>
          <w:iCs/>
          <w:lang w:val="es"/>
        </w:rPr>
        <w:t xml:space="preserve"> </w:t>
      </w:r>
      <w:r w:rsidRPr="0068369C">
        <w:rPr>
          <w:i/>
          <w:iCs/>
          <w:color w:val="000000"/>
          <w:lang w:val="es"/>
        </w:rPr>
        <w:t>pandemia</w:t>
      </w:r>
      <w:proofErr w:type="gramEnd"/>
      <w:r w:rsidRPr="0068369C">
        <w:rPr>
          <w:i/>
          <w:iCs/>
          <w:color w:val="000000"/>
          <w:lang w:val="es"/>
        </w:rPr>
        <w:t xml:space="preserve"> de COVID-19, necesitamos poder comunicarnos con los padres por teléfono, texto, correo electrónico y Clase Dojo. Por favor, asegúrese de responder a nuestras llamadas telefónicas y responder a cualquier mensaje, ya que estas serán nuestras principales formas de comunicarse. </w:t>
      </w:r>
    </w:p>
    <w:p w14:paraId="68A76CA4" w14:textId="43BC72B6" w:rsidR="000F1511" w:rsidRPr="0068369C" w:rsidRDefault="000F1511" w:rsidP="000F1511">
      <w:pPr>
        <w:rPr>
          <w:rFonts w:cstheme="minorHAnsi"/>
          <w:i/>
          <w:iCs/>
        </w:rPr>
      </w:pPr>
    </w:p>
    <w:p w14:paraId="51739CC1" w14:textId="5B518907" w:rsidR="000330B8" w:rsidRPr="0068369C" w:rsidRDefault="000330B8" w:rsidP="000F1511">
      <w:pPr>
        <w:rPr>
          <w:rFonts w:cstheme="minorHAnsi"/>
          <w:i/>
          <w:iCs/>
        </w:rPr>
      </w:pPr>
    </w:p>
    <w:p w14:paraId="29CDCFD5" w14:textId="77777777" w:rsidR="000F0390" w:rsidRPr="0068369C" w:rsidRDefault="000F0390" w:rsidP="000F0390">
      <w:pPr>
        <w:rPr>
          <w:rFonts w:cstheme="minorHAnsi"/>
          <w:b/>
          <w:bCs/>
          <w:i/>
          <w:iCs/>
          <w:u w:val="single"/>
        </w:rPr>
      </w:pPr>
      <w:r w:rsidRPr="0068369C">
        <w:rPr>
          <w:b/>
          <w:bCs/>
          <w:i/>
          <w:iCs/>
          <w:u w:val="single"/>
          <w:lang w:val="es"/>
        </w:rPr>
        <w:t>NUEVA INFORMACIÓN DE CLASE DEL ESTUDIANTE, 2021-2022</w:t>
      </w:r>
    </w:p>
    <w:p w14:paraId="57AAF97E" w14:textId="77777777" w:rsidR="000F0390" w:rsidRPr="0068369C" w:rsidRDefault="000F0390" w:rsidP="000F0390">
      <w:pPr>
        <w:rPr>
          <w:rFonts w:cstheme="minorHAnsi"/>
          <w:i/>
          <w:iCs/>
        </w:rPr>
      </w:pPr>
      <w:r w:rsidRPr="0068369C">
        <w:rPr>
          <w:i/>
          <w:iCs/>
          <w:lang w:val="es"/>
        </w:rPr>
        <w:t xml:space="preserve">La información sobre la nueva clase y el maestro de su hijo para el año escolar 2021-2022 se envió con esta carta de bienvenida al correo electrónico del DOE de su hijo. Por favor, lea el correo electrónico para ver el nombre de la clase y el maestro al que se asignará su hijo para el nuevo año escolar. Tenga en cuenta que los cambios en las clases o los profesores pueden ocurrir en cualquier momento. En caso de cualquier cambio, se lo notificaremos. </w:t>
      </w:r>
    </w:p>
    <w:p w14:paraId="00C7D0FD" w14:textId="77777777" w:rsidR="000F0390" w:rsidRPr="0068369C" w:rsidRDefault="000F0390" w:rsidP="000330B8">
      <w:pPr>
        <w:rPr>
          <w:rFonts w:cstheme="minorHAnsi"/>
          <w:b/>
          <w:bCs/>
          <w:i/>
          <w:iCs/>
          <w:u w:val="single"/>
        </w:rPr>
      </w:pPr>
    </w:p>
    <w:p w14:paraId="5075C9B1" w14:textId="77777777" w:rsidR="000F0390" w:rsidRPr="0068369C" w:rsidRDefault="000F0390" w:rsidP="000330B8">
      <w:pPr>
        <w:rPr>
          <w:rFonts w:cstheme="minorHAnsi"/>
          <w:b/>
          <w:bCs/>
          <w:i/>
          <w:iCs/>
          <w:u w:val="single"/>
        </w:rPr>
      </w:pPr>
    </w:p>
    <w:p w14:paraId="4EC3390A" w14:textId="0CA92825" w:rsidR="000330B8" w:rsidRPr="0068369C" w:rsidRDefault="000F0390" w:rsidP="000330B8">
      <w:pPr>
        <w:rPr>
          <w:rFonts w:cstheme="minorHAnsi"/>
          <w:b/>
          <w:bCs/>
          <w:i/>
          <w:iCs/>
          <w:u w:val="single"/>
        </w:rPr>
      </w:pPr>
      <w:r w:rsidRPr="0068369C">
        <w:rPr>
          <w:b/>
          <w:bCs/>
          <w:i/>
          <w:iCs/>
          <w:u w:val="single"/>
          <w:lang w:val="es"/>
        </w:rPr>
        <w:t>TARJETAS DE EMERGENCIA</w:t>
      </w:r>
    </w:p>
    <w:p w14:paraId="1CC1B82C" w14:textId="6022A9D2" w:rsidR="000330B8" w:rsidRPr="0068369C" w:rsidRDefault="000330B8" w:rsidP="000330B8">
      <w:pPr>
        <w:rPr>
          <w:rFonts w:cstheme="minorHAnsi"/>
          <w:i/>
          <w:iCs/>
        </w:rPr>
      </w:pPr>
      <w:r w:rsidRPr="0068369C">
        <w:rPr>
          <w:i/>
          <w:iCs/>
          <w:lang w:val="es"/>
        </w:rPr>
        <w:t>Este año, los padres tendrán que completar la Tarjeta de Emergencia de la escuela a través de su cuenta mystudent.nyc. Por favor complete o actualice su información antes de que comience la escuela para asegurarse de que tenemos su información de contacto más actualizada en caso de emergencia.</w:t>
      </w:r>
    </w:p>
    <w:p w14:paraId="4BCD574D" w14:textId="77777777" w:rsidR="000330B8" w:rsidRPr="0068369C" w:rsidRDefault="000330B8" w:rsidP="000330B8">
      <w:pPr>
        <w:rPr>
          <w:rFonts w:cstheme="minorHAnsi"/>
          <w:b/>
          <w:bCs/>
          <w:i/>
          <w:iCs/>
          <w:u w:val="single"/>
        </w:rPr>
      </w:pPr>
    </w:p>
    <w:p w14:paraId="17BF348C" w14:textId="77777777" w:rsidR="000F0390" w:rsidRPr="0068369C" w:rsidRDefault="000F0390" w:rsidP="000330B8">
      <w:pPr>
        <w:rPr>
          <w:rFonts w:cstheme="minorHAnsi"/>
          <w:b/>
          <w:bCs/>
          <w:i/>
          <w:iCs/>
          <w:u w:val="single"/>
        </w:rPr>
      </w:pPr>
    </w:p>
    <w:p w14:paraId="1FAB8FC7" w14:textId="04E9C88B" w:rsidR="000330B8" w:rsidRPr="0068369C" w:rsidRDefault="000F0390" w:rsidP="000330B8">
      <w:pPr>
        <w:rPr>
          <w:rFonts w:cstheme="minorHAnsi"/>
          <w:b/>
          <w:bCs/>
          <w:i/>
          <w:iCs/>
          <w:u w:val="single"/>
        </w:rPr>
      </w:pPr>
      <w:r w:rsidRPr="0068369C">
        <w:rPr>
          <w:b/>
          <w:bCs/>
          <w:i/>
          <w:iCs/>
          <w:u w:val="single"/>
          <w:lang w:val="es"/>
        </w:rPr>
        <w:t>FORMULARIOS DE CONSENTIMIENTO FOTOGRÁFICO</w:t>
      </w:r>
    </w:p>
    <w:p w14:paraId="74D2EA11" w14:textId="1AC36580" w:rsidR="00930A03" w:rsidRPr="0068369C" w:rsidRDefault="000330B8" w:rsidP="000F0390">
      <w:pPr>
        <w:rPr>
          <w:rFonts w:cstheme="minorHAnsi"/>
          <w:i/>
          <w:iCs/>
        </w:rPr>
      </w:pPr>
      <w:r w:rsidRPr="0068369C">
        <w:rPr>
          <w:i/>
          <w:iCs/>
          <w:lang w:val="es"/>
        </w:rPr>
        <w:t>Por favor complete el Formulario de Consentimiento fotográfico para decirnos si usted da permiso para que nuestra escuela tome fotografías de su hijo para su uso en nuestro sitio web, materiales impresos, videos o proyectos en clase. Se adjunta el formulario. Por favor, complete y regrese al maestro</w:t>
      </w:r>
      <w:r w:rsidR="000F0390" w:rsidRPr="0068369C">
        <w:rPr>
          <w:i/>
          <w:iCs/>
          <w:lang w:val="es"/>
        </w:rPr>
        <w:t xml:space="preserve"> en septiembre.</w:t>
      </w:r>
    </w:p>
    <w:p w14:paraId="5A6A96FE" w14:textId="77777777" w:rsidR="00930A03" w:rsidRPr="0068369C" w:rsidRDefault="00930A03" w:rsidP="00930A03">
      <w:pPr>
        <w:shd w:val="clear" w:color="auto" w:fill="FFFFFF"/>
        <w:rPr>
          <w:rFonts w:eastAsia="Times New Roman" w:cstheme="minorHAnsi"/>
          <w:i/>
          <w:iCs/>
        </w:rPr>
      </w:pPr>
      <w:r w:rsidRPr="0068369C">
        <w:rPr>
          <w:rFonts w:eastAsia="Times New Roman" w:cstheme="minorHAnsi"/>
          <w:i/>
          <w:iCs/>
        </w:rPr>
        <w:t> </w:t>
      </w:r>
    </w:p>
    <w:p w14:paraId="0FEA47B6" w14:textId="77777777" w:rsidR="000F0390" w:rsidRPr="0068369C" w:rsidRDefault="000F0390" w:rsidP="00930A03">
      <w:pPr>
        <w:shd w:val="clear" w:color="auto" w:fill="FFFFFF"/>
        <w:rPr>
          <w:rFonts w:eastAsia="Times New Roman" w:cstheme="minorHAnsi"/>
          <w:b/>
          <w:bCs/>
          <w:i/>
          <w:iCs/>
          <w:color w:val="000000"/>
          <w:u w:val="single"/>
        </w:rPr>
      </w:pPr>
    </w:p>
    <w:p w14:paraId="462F8230" w14:textId="1D4F8D3E" w:rsidR="00930A03" w:rsidRPr="0068369C" w:rsidRDefault="000F0390" w:rsidP="00930A03">
      <w:pPr>
        <w:shd w:val="clear" w:color="auto" w:fill="FFFFFF"/>
        <w:rPr>
          <w:rFonts w:eastAsia="Times New Roman" w:cstheme="minorHAnsi"/>
          <w:i/>
          <w:iCs/>
        </w:rPr>
      </w:pPr>
      <w:r w:rsidRPr="0068369C">
        <w:rPr>
          <w:b/>
          <w:bCs/>
          <w:i/>
          <w:iCs/>
          <w:color w:val="000000"/>
          <w:u w:val="single"/>
          <w:lang w:val="es"/>
        </w:rPr>
        <w:t xml:space="preserve">TECNOLOGÍA VERANO BOOTCAMP </w:t>
      </w:r>
      <w:proofErr w:type="gramStart"/>
      <w:r w:rsidRPr="0068369C">
        <w:rPr>
          <w:b/>
          <w:bCs/>
          <w:i/>
          <w:iCs/>
          <w:color w:val="000000"/>
          <w:u w:val="single"/>
          <w:lang w:val="es"/>
        </w:rPr>
        <w:t>LINK</w:t>
      </w:r>
      <w:proofErr w:type="gramEnd"/>
    </w:p>
    <w:p w14:paraId="27A24534" w14:textId="77777777" w:rsidR="00930A03" w:rsidRPr="0068369C" w:rsidRDefault="00930A03" w:rsidP="00930A03">
      <w:pPr>
        <w:shd w:val="clear" w:color="auto" w:fill="FFFFFF"/>
        <w:rPr>
          <w:rFonts w:eastAsia="Times New Roman" w:cstheme="minorHAnsi"/>
          <w:i/>
          <w:iCs/>
        </w:rPr>
      </w:pPr>
      <w:r w:rsidRPr="0068369C">
        <w:rPr>
          <w:i/>
          <w:iCs/>
          <w:color w:val="000000"/>
          <w:lang w:val="es"/>
        </w:rPr>
        <w:t>Usted y su hijo pueden prepararse para septiembre viendo los videos de tecnología en inglés o español. Algunos temas incluyen: Cómo usar Google Classroom, Cómo obtener su inicio de sesión en el DOE, etc. Todos estos videos de Summer Technology Boot Camp se encuentran en nuestro sitio web de la escuela lucero311.org. Le animamos a ver estos recursos útiles.</w:t>
      </w:r>
    </w:p>
    <w:p w14:paraId="1745A699" w14:textId="77777777" w:rsidR="00930A03" w:rsidRPr="00930A03" w:rsidRDefault="00930A03" w:rsidP="00930A03">
      <w:pPr>
        <w:shd w:val="clear" w:color="auto" w:fill="FFFFFF"/>
        <w:rPr>
          <w:rFonts w:eastAsia="Times New Roman" w:cstheme="minorHAnsi"/>
        </w:rPr>
      </w:pPr>
      <w:r w:rsidRPr="00930A03">
        <w:rPr>
          <w:rFonts w:eastAsia="Times New Roman" w:cstheme="minorHAnsi"/>
        </w:rPr>
        <w:t> </w:t>
      </w:r>
    </w:p>
    <w:p w14:paraId="336D974B" w14:textId="77777777" w:rsidR="00930A03" w:rsidRPr="00930A03" w:rsidRDefault="00930A03" w:rsidP="00930A03">
      <w:pPr>
        <w:shd w:val="clear" w:color="auto" w:fill="FFFFFF"/>
        <w:rPr>
          <w:rFonts w:eastAsia="Times New Roman" w:cstheme="minorHAnsi"/>
        </w:rPr>
      </w:pPr>
      <w:r w:rsidRPr="00930A03">
        <w:rPr>
          <w:rFonts w:eastAsia="Times New Roman" w:cstheme="minorHAnsi"/>
        </w:rPr>
        <w:t> </w:t>
      </w:r>
    </w:p>
    <w:p w14:paraId="6511184E" w14:textId="77777777" w:rsidR="00930A03" w:rsidRPr="00930A03" w:rsidRDefault="00930A03" w:rsidP="00930A03">
      <w:pPr>
        <w:rPr>
          <w:rFonts w:eastAsia="Times New Roman" w:cstheme="minorHAnsi"/>
        </w:rPr>
      </w:pPr>
    </w:p>
    <w:p w14:paraId="20552D48" w14:textId="60E3C931" w:rsidR="00930A03" w:rsidRPr="000F0390" w:rsidRDefault="00930A03" w:rsidP="000330B8">
      <w:pPr>
        <w:rPr>
          <w:rFonts w:cstheme="minorHAnsi"/>
        </w:rPr>
      </w:pPr>
    </w:p>
    <w:p w14:paraId="1DAA3585" w14:textId="25D3E531" w:rsidR="006B4253" w:rsidRPr="000F0390" w:rsidRDefault="006B4253" w:rsidP="000330B8">
      <w:pPr>
        <w:rPr>
          <w:rFonts w:cstheme="minorHAnsi"/>
        </w:rPr>
      </w:pPr>
    </w:p>
    <w:p w14:paraId="4D0C5347" w14:textId="6CE3B9C2" w:rsidR="006B4253" w:rsidRPr="000F0390" w:rsidRDefault="006B4253" w:rsidP="000330B8">
      <w:pPr>
        <w:rPr>
          <w:rFonts w:cstheme="minorHAnsi"/>
        </w:rPr>
      </w:pPr>
    </w:p>
    <w:p w14:paraId="775A480D" w14:textId="02F7C2A2" w:rsidR="006B4253" w:rsidRPr="000F0390" w:rsidRDefault="006B4253" w:rsidP="000330B8">
      <w:pPr>
        <w:rPr>
          <w:rFonts w:cstheme="minorHAnsi"/>
        </w:rPr>
      </w:pPr>
    </w:p>
    <w:sectPr w:rsidR="006B4253" w:rsidRPr="000F03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D315" w14:textId="77777777" w:rsidR="001F04C6" w:rsidRDefault="001F04C6" w:rsidP="00D37507">
      <w:r>
        <w:rPr>
          <w:lang w:val="es"/>
        </w:rPr>
        <w:separator/>
      </w:r>
    </w:p>
  </w:endnote>
  <w:endnote w:type="continuationSeparator" w:id="0">
    <w:p w14:paraId="37F17D9C" w14:textId="77777777" w:rsidR="001F04C6" w:rsidRDefault="001F04C6" w:rsidP="00D3750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38BE" w14:textId="77777777" w:rsidR="001F04C6" w:rsidRDefault="001F04C6" w:rsidP="00D37507">
      <w:r>
        <w:rPr>
          <w:lang w:val="es"/>
        </w:rPr>
        <w:separator/>
      </w:r>
    </w:p>
  </w:footnote>
  <w:footnote w:type="continuationSeparator" w:id="0">
    <w:p w14:paraId="641F37B4" w14:textId="77777777" w:rsidR="001F04C6" w:rsidRDefault="001F04C6" w:rsidP="00D37507">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75B"/>
    <w:multiLevelType w:val="multilevel"/>
    <w:tmpl w:val="3A94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1317F"/>
    <w:multiLevelType w:val="multilevel"/>
    <w:tmpl w:val="10D0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02"/>
    <w:rsid w:val="000330B8"/>
    <w:rsid w:val="000F0390"/>
    <w:rsid w:val="000F1511"/>
    <w:rsid w:val="001D1FFC"/>
    <w:rsid w:val="001D70D6"/>
    <w:rsid w:val="001F04C6"/>
    <w:rsid w:val="00246DD2"/>
    <w:rsid w:val="0026725F"/>
    <w:rsid w:val="00286E99"/>
    <w:rsid w:val="00293695"/>
    <w:rsid w:val="00304302"/>
    <w:rsid w:val="00377932"/>
    <w:rsid w:val="003A64F7"/>
    <w:rsid w:val="003F0012"/>
    <w:rsid w:val="003F5196"/>
    <w:rsid w:val="005573B8"/>
    <w:rsid w:val="005F0FF7"/>
    <w:rsid w:val="00602D08"/>
    <w:rsid w:val="0068369C"/>
    <w:rsid w:val="006B4253"/>
    <w:rsid w:val="006C6DD4"/>
    <w:rsid w:val="0086477A"/>
    <w:rsid w:val="00924092"/>
    <w:rsid w:val="009250A7"/>
    <w:rsid w:val="00930A03"/>
    <w:rsid w:val="00A740FA"/>
    <w:rsid w:val="00B878C9"/>
    <w:rsid w:val="00BB1994"/>
    <w:rsid w:val="00BF215E"/>
    <w:rsid w:val="00D372B2"/>
    <w:rsid w:val="00D37507"/>
    <w:rsid w:val="00D844B0"/>
    <w:rsid w:val="00ED2357"/>
    <w:rsid w:val="00F663FB"/>
    <w:rsid w:val="00FF68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D0F3"/>
  <w15:chartTrackingRefBased/>
  <w15:docId w15:val="{40788460-ACA0-F649-B41E-9AAF68C0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3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0A03"/>
    <w:pPr>
      <w:spacing w:before="100" w:beforeAutospacing="1" w:after="100" w:afterAutospacing="1"/>
    </w:pPr>
    <w:rPr>
      <w:rFonts w:ascii="Times New Roman" w:eastAsia="Times New Roman" w:hAnsi="Times New Roman" w:cs="Times New Roman"/>
    </w:rPr>
  </w:style>
  <w:style w:type="paragraph" w:styleId="Encabezado">
    <w:name w:val="header"/>
    <w:basedOn w:val="Normal"/>
    <w:link w:val="EncabezadoCar"/>
    <w:uiPriority w:val="99"/>
    <w:unhideWhenUsed/>
    <w:rsid w:val="00D37507"/>
    <w:pPr>
      <w:tabs>
        <w:tab w:val="center" w:pos="4680"/>
        <w:tab w:val="right" w:pos="9360"/>
      </w:tabs>
    </w:pPr>
  </w:style>
  <w:style w:type="character" w:customStyle="1" w:styleId="EncabezadoCar">
    <w:name w:val="Encabezado Car"/>
    <w:basedOn w:val="Fuentedeprrafopredeter"/>
    <w:link w:val="Encabezado"/>
    <w:uiPriority w:val="99"/>
    <w:rsid w:val="00D37507"/>
  </w:style>
  <w:style w:type="paragraph" w:styleId="Piedepgina">
    <w:name w:val="footer"/>
    <w:basedOn w:val="Normal"/>
    <w:link w:val="PiedepginaCar"/>
    <w:uiPriority w:val="99"/>
    <w:unhideWhenUsed/>
    <w:rsid w:val="00D37507"/>
    <w:pPr>
      <w:tabs>
        <w:tab w:val="center" w:pos="4680"/>
        <w:tab w:val="right" w:pos="9360"/>
      </w:tabs>
    </w:pPr>
  </w:style>
  <w:style w:type="character" w:customStyle="1" w:styleId="PiedepginaCar">
    <w:name w:val="Pie de página Car"/>
    <w:basedOn w:val="Fuentedeprrafopredeter"/>
    <w:link w:val="Piedepgina"/>
    <w:uiPriority w:val="99"/>
    <w:rsid w:val="00D37507"/>
  </w:style>
  <w:style w:type="character" w:styleId="Textodelmarcadordeposicin">
    <w:name w:val="Placeholder Text"/>
    <w:basedOn w:val="Fuentedeprrafopredeter"/>
    <w:uiPriority w:val="99"/>
    <w:semiHidden/>
    <w:rsid w:val="00683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4186">
      <w:bodyDiv w:val="1"/>
      <w:marLeft w:val="0"/>
      <w:marRight w:val="0"/>
      <w:marTop w:val="0"/>
      <w:marBottom w:val="0"/>
      <w:divBdr>
        <w:top w:val="none" w:sz="0" w:space="0" w:color="auto"/>
        <w:left w:val="none" w:sz="0" w:space="0" w:color="auto"/>
        <w:bottom w:val="none" w:sz="0" w:space="0" w:color="auto"/>
        <w:right w:val="none" w:sz="0" w:space="0" w:color="auto"/>
      </w:divBdr>
    </w:div>
    <w:div w:id="1261254836">
      <w:bodyDiv w:val="1"/>
      <w:marLeft w:val="0"/>
      <w:marRight w:val="0"/>
      <w:marTop w:val="0"/>
      <w:marBottom w:val="0"/>
      <w:divBdr>
        <w:top w:val="none" w:sz="0" w:space="0" w:color="auto"/>
        <w:left w:val="none" w:sz="0" w:space="0" w:color="auto"/>
        <w:bottom w:val="none" w:sz="0" w:space="0" w:color="auto"/>
        <w:right w:val="none" w:sz="0" w:space="0" w:color="auto"/>
      </w:divBdr>
    </w:div>
    <w:div w:id="1555459721">
      <w:bodyDiv w:val="1"/>
      <w:marLeft w:val="0"/>
      <w:marRight w:val="0"/>
      <w:marTop w:val="0"/>
      <w:marBottom w:val="0"/>
      <w:divBdr>
        <w:top w:val="none" w:sz="0" w:space="0" w:color="auto"/>
        <w:left w:val="none" w:sz="0" w:space="0" w:color="auto"/>
        <w:bottom w:val="none" w:sz="0" w:space="0" w:color="auto"/>
        <w:right w:val="none" w:sz="0" w:space="0" w:color="auto"/>
      </w:divBdr>
    </w:div>
    <w:div w:id="19089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1836</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juan lopez</cp:lastModifiedBy>
  <cp:revision>1</cp:revision>
  <cp:lastPrinted>2021-06-24T16:41:00Z</cp:lastPrinted>
  <dcterms:created xsi:type="dcterms:W3CDTF">2021-07-21T04:58:00Z</dcterms:created>
  <dcterms:modified xsi:type="dcterms:W3CDTF">2021-07-21T14:44:00Z</dcterms:modified>
</cp:coreProperties>
</file>