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firstLine="0"/>
      </w:pPr>
      <w:r>
        <w:rPr>
          <w:color w:val="404040"/>
        </w:rPr>
        <w:t>Your NYCDOE Student Account ID and Password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BodyText"/>
        <w:spacing w:before="1"/>
        <w:ind w:left="100" w:firstLine="0"/>
      </w:pPr>
      <w:r>
        <w:rPr>
          <w:color w:val="404040"/>
        </w:rPr>
        <w:t>To retrieve your account ID and password: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046" w:val="left" w:leader="none"/>
        </w:tabs>
        <w:spacing w:line="321" w:lineRule="exact" w:before="0" w:after="0"/>
        <w:ind w:left="1046" w:right="0" w:hanging="360"/>
        <w:jc w:val="left"/>
        <w:rPr>
          <w:b w:val="0"/>
        </w:rPr>
      </w:pPr>
      <w:r>
        <w:rPr>
          <w:b w:val="0"/>
          <w:color w:val="404040"/>
        </w:rPr>
        <w:t>Go to</w:t>
      </w:r>
      <w:r>
        <w:rPr>
          <w:b w:val="0"/>
          <w:color w:val="800080"/>
        </w:rPr>
        <w:t> </w:t>
      </w:r>
      <w:hyperlink r:id="rId5">
        <w:r>
          <w:rPr>
            <w:color w:val="800080"/>
            <w:u w:val="single" w:color="000000"/>
          </w:rPr>
          <w:t>Student Account Self Service</w:t>
        </w:r>
      </w:hyperlink>
      <w:r>
        <w:rPr>
          <w:b w:val="0"/>
          <w:color w:val="404040"/>
        </w:rPr>
        <w:t>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1046" w:right="116" w:hanging="360"/>
        <w:jc w:val="left"/>
        <w:rPr>
          <w:sz w:val="28"/>
        </w:rPr>
      </w:pPr>
      <w:r>
        <w:rPr>
          <w:color w:val="404040"/>
          <w:sz w:val="28"/>
        </w:rPr>
        <w:t>Enter your </w:t>
      </w:r>
      <w:r>
        <w:rPr>
          <w:b/>
          <w:color w:val="404040"/>
          <w:sz w:val="28"/>
        </w:rPr>
        <w:t>9-digit Student ID (OSIS) number</w:t>
      </w:r>
      <w:r>
        <w:rPr>
          <w:color w:val="404040"/>
          <w:sz w:val="28"/>
        </w:rPr>
        <w:t>. (You can find your Student ID number on a report card, your student ID card, or in your</w:t>
      </w:r>
      <w:r>
        <w:rPr>
          <w:color w:val="800080"/>
          <w:sz w:val="28"/>
        </w:rPr>
        <w:t> </w:t>
      </w:r>
      <w:hyperlink r:id="rId6">
        <w:r>
          <w:rPr>
            <w:color w:val="800080"/>
            <w:sz w:val="28"/>
            <w:u w:val="single" w:color="000000"/>
          </w:rPr>
          <w:t>NYCSA</w:t>
        </w:r>
        <w:r>
          <w:rPr>
            <w:color w:val="800080"/>
            <w:spacing w:val="4"/>
            <w:sz w:val="28"/>
          </w:rPr>
          <w:t> </w:t>
        </w:r>
      </w:hyperlink>
      <w:r>
        <w:rPr>
          <w:color w:val="404040"/>
          <w:sz w:val="28"/>
        </w:rPr>
        <w:t>account.)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22" w:lineRule="exact" w:before="0" w:after="0"/>
        <w:ind w:left="1046" w:right="0" w:hanging="360"/>
        <w:jc w:val="left"/>
        <w:rPr>
          <w:sz w:val="28"/>
        </w:rPr>
      </w:pPr>
      <w:r>
        <w:rPr>
          <w:color w:val="404040"/>
          <w:sz w:val="28"/>
        </w:rPr>
        <w:t>Enter your</w:t>
      </w:r>
      <w:r>
        <w:rPr>
          <w:color w:val="404040"/>
          <w:spacing w:val="6"/>
          <w:sz w:val="28"/>
        </w:rPr>
        <w:t> </w:t>
      </w:r>
      <w:r>
        <w:rPr>
          <w:b/>
          <w:color w:val="404040"/>
          <w:sz w:val="28"/>
        </w:rPr>
        <w:t>birthday</w:t>
      </w:r>
      <w:r>
        <w:rPr>
          <w:color w:val="404040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21" w:lineRule="exact" w:before="2" w:after="0"/>
        <w:ind w:left="1046" w:right="0" w:hanging="360"/>
        <w:jc w:val="left"/>
        <w:rPr>
          <w:sz w:val="28"/>
        </w:rPr>
      </w:pPr>
      <w:r>
        <w:rPr>
          <w:color w:val="404040"/>
          <w:sz w:val="28"/>
        </w:rPr>
        <w:t>Click</w:t>
      </w:r>
      <w:r>
        <w:rPr>
          <w:color w:val="404040"/>
          <w:spacing w:val="2"/>
          <w:sz w:val="28"/>
        </w:rPr>
        <w:t> </w:t>
      </w:r>
      <w:r>
        <w:rPr>
          <w:b/>
          <w:color w:val="404040"/>
          <w:sz w:val="28"/>
        </w:rPr>
        <w:t>Continue</w:t>
      </w:r>
      <w:r>
        <w:rPr>
          <w:color w:val="404040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2" w:lineRule="auto" w:before="0" w:after="0"/>
        <w:ind w:left="1046" w:right="611" w:hanging="360"/>
        <w:jc w:val="left"/>
        <w:rPr>
          <w:sz w:val="28"/>
        </w:rPr>
      </w:pPr>
      <w:r>
        <w:rPr>
          <w:color w:val="404040"/>
          <w:sz w:val="28"/>
        </w:rPr>
        <w:t>If the information you enter matches your student record, your username </w:t>
      </w:r>
      <w:r>
        <w:rPr>
          <w:color w:val="404040"/>
          <w:spacing w:val="-3"/>
          <w:sz w:val="28"/>
        </w:rPr>
        <w:t>will </w:t>
      </w:r>
      <w:r>
        <w:rPr>
          <w:color w:val="404040"/>
          <w:sz w:val="28"/>
        </w:rPr>
        <w:t>be</w:t>
      </w:r>
      <w:r>
        <w:rPr>
          <w:color w:val="404040"/>
          <w:spacing w:val="2"/>
          <w:sz w:val="28"/>
        </w:rPr>
        <w:t> </w:t>
      </w:r>
      <w:r>
        <w:rPr>
          <w:color w:val="404040"/>
          <w:sz w:val="28"/>
        </w:rPr>
        <w:t>displayed.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1046" w:right="195" w:hanging="360"/>
        <w:jc w:val="both"/>
        <w:rPr>
          <w:sz w:val="28"/>
        </w:rPr>
      </w:pPr>
      <w:r>
        <w:rPr>
          <w:color w:val="404040"/>
          <w:sz w:val="28"/>
        </w:rPr>
        <w:t>Your student ID is your username followed by @</w:t>
      </w:r>
      <w:hyperlink r:id="rId7">
        <w:r>
          <w:rPr>
            <w:color w:val="1154CC"/>
            <w:sz w:val="28"/>
            <w:u w:val="single" w:color="000000"/>
          </w:rPr>
          <w:t>nycstudents.net</w:t>
        </w:r>
      </w:hyperlink>
      <w:r>
        <w:rPr>
          <w:color w:val="404040"/>
          <w:sz w:val="28"/>
        </w:rPr>
        <w:t>. For example, if your username is JaneD, your student account</w:t>
      </w:r>
      <w:r>
        <w:rPr>
          <w:color w:val="404040"/>
          <w:spacing w:val="-17"/>
          <w:sz w:val="28"/>
        </w:rPr>
        <w:t> </w:t>
      </w:r>
      <w:r>
        <w:rPr>
          <w:color w:val="404040"/>
          <w:sz w:val="28"/>
        </w:rPr>
        <w:t>ID is</w:t>
      </w:r>
      <w:hyperlink r:id="rId8">
        <w:r>
          <w:rPr>
            <w:color w:val="800080"/>
            <w:spacing w:val="1"/>
            <w:sz w:val="28"/>
          </w:rPr>
          <w:t> </w:t>
        </w:r>
        <w:r>
          <w:rPr>
            <w:color w:val="800080"/>
            <w:sz w:val="28"/>
            <w:u w:val="single" w:color="000000"/>
          </w:rPr>
          <w:t>JaneD@nycstudents.net</w:t>
        </w:r>
      </w:hyperlink>
      <w:r>
        <w:rPr>
          <w:color w:val="404040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2" w:lineRule="auto" w:before="0" w:after="0"/>
        <w:ind w:left="1046" w:right="214" w:hanging="360"/>
        <w:jc w:val="both"/>
        <w:rPr>
          <w:sz w:val="28"/>
        </w:rPr>
      </w:pPr>
      <w:r>
        <w:rPr>
          <w:color w:val="404040"/>
          <w:sz w:val="28"/>
        </w:rPr>
        <w:t>If you haven’t already set up a password, you </w:t>
      </w:r>
      <w:r>
        <w:rPr>
          <w:color w:val="404040"/>
          <w:spacing w:val="-3"/>
          <w:sz w:val="28"/>
        </w:rPr>
        <w:t>will </w:t>
      </w:r>
      <w:r>
        <w:rPr>
          <w:color w:val="404040"/>
          <w:sz w:val="28"/>
        </w:rPr>
        <w:t>be asked to set one up.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16" w:lineRule="exact" w:before="0" w:after="0"/>
        <w:ind w:left="1046" w:right="0" w:hanging="360"/>
        <w:jc w:val="left"/>
        <w:rPr>
          <w:sz w:val="28"/>
        </w:rPr>
      </w:pPr>
      <w:r>
        <w:rPr>
          <w:b/>
          <w:color w:val="404040"/>
          <w:sz w:val="28"/>
        </w:rPr>
        <w:t>Pick a password </w:t>
      </w:r>
      <w:r>
        <w:rPr>
          <w:color w:val="404040"/>
          <w:sz w:val="28"/>
        </w:rPr>
        <w:t>that only you </w:t>
      </w:r>
      <w:r>
        <w:rPr>
          <w:color w:val="404040"/>
          <w:spacing w:val="-3"/>
          <w:sz w:val="28"/>
        </w:rPr>
        <w:t>will</w:t>
      </w:r>
      <w:r>
        <w:rPr>
          <w:color w:val="404040"/>
          <w:spacing w:val="3"/>
          <w:sz w:val="28"/>
        </w:rPr>
        <w:t> </w:t>
      </w:r>
      <w:r>
        <w:rPr>
          <w:color w:val="404040"/>
          <w:sz w:val="28"/>
        </w:rPr>
        <w:t>know.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21" w:lineRule="exact" w:before="0" w:after="0"/>
        <w:ind w:left="1046" w:right="0" w:hanging="360"/>
        <w:jc w:val="left"/>
        <w:rPr>
          <w:sz w:val="28"/>
        </w:rPr>
      </w:pPr>
      <w:r>
        <w:rPr>
          <w:color w:val="404040"/>
          <w:sz w:val="28"/>
        </w:rPr>
        <w:t>Re-enter your</w:t>
      </w:r>
      <w:r>
        <w:rPr>
          <w:color w:val="404040"/>
          <w:spacing w:val="6"/>
          <w:sz w:val="28"/>
        </w:rPr>
        <w:t> </w:t>
      </w:r>
      <w:r>
        <w:rPr>
          <w:b/>
          <w:color w:val="404040"/>
          <w:sz w:val="28"/>
        </w:rPr>
        <w:t>password</w:t>
      </w:r>
      <w:r>
        <w:rPr>
          <w:color w:val="404040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1" w:right="0" w:hanging="855"/>
        <w:jc w:val="left"/>
        <w:rPr>
          <w:sz w:val="28"/>
        </w:rPr>
      </w:pPr>
      <w:r>
        <w:rPr>
          <w:color w:val="404040"/>
          <w:sz w:val="28"/>
        </w:rPr>
        <w:t>Click </w:t>
      </w:r>
      <w:r>
        <w:rPr>
          <w:b/>
          <w:color w:val="404040"/>
          <w:sz w:val="28"/>
        </w:rPr>
        <w:t>Update</w:t>
      </w:r>
      <w:r>
        <w:rPr>
          <w:b/>
          <w:color w:val="404040"/>
          <w:spacing w:val="3"/>
          <w:sz w:val="28"/>
        </w:rPr>
        <w:t> </w:t>
      </w:r>
      <w:r>
        <w:rPr>
          <w:b/>
          <w:color w:val="404040"/>
          <w:sz w:val="28"/>
        </w:rPr>
        <w:t>Password</w:t>
      </w:r>
      <w:r>
        <w:rPr>
          <w:color w:val="404040"/>
          <w:sz w:val="28"/>
        </w:rPr>
        <w:t>.</w:t>
      </w:r>
    </w:p>
    <w:sectPr>
      <w:type w:val="continuous"/>
      <w:pgSz w:w="12240" w:h="15840"/>
      <w:pgMar w:top="138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6" w:hanging="360"/>
        <w:jc w:val="left"/>
      </w:pPr>
      <w:rPr>
        <w:rFonts w:hint="default" w:ascii="Arial" w:hAnsi="Arial" w:eastAsia="Arial" w:cs="Arial"/>
        <w:color w:val="40404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6" w:hanging="360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3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dm.nycenet.edu/students/start.form" TargetMode="External"/><Relationship Id="rId6" Type="http://schemas.openxmlformats.org/officeDocument/2006/relationships/hyperlink" Target="https://www.schools.nyc.gov/learning/in-our-classrooms/nyc-schools-account" TargetMode="External"/><Relationship Id="rId7" Type="http://schemas.openxmlformats.org/officeDocument/2006/relationships/hyperlink" Target="http://nycstudents.net/" TargetMode="External"/><Relationship Id="rId8" Type="http://schemas.openxmlformats.org/officeDocument/2006/relationships/hyperlink" Target="mailto:JaneD@nycstudents.ne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Flynn</dc:creator>
  <dcterms:created xsi:type="dcterms:W3CDTF">2020-09-30T20:00:37Z</dcterms:created>
  <dcterms:modified xsi:type="dcterms:W3CDTF">2020-09-30T20:00:37Z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2020-09-30T00:00:00Z</vt:filetime>
  </property>
</Properties>
</file>