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8C8A7" w14:textId="77777777" w:rsidR="00B668CE" w:rsidRDefault="00B668CE">
      <w:bookmarkStart w:id="0" w:name="_GoBack"/>
      <w:bookmarkEnd w:id="0"/>
    </w:p>
    <w:p w14:paraId="3D969F10" w14:textId="77777777" w:rsidR="00654072" w:rsidRPr="00654072" w:rsidRDefault="00654072" w:rsidP="00654072">
      <w:pPr>
        <w:spacing w:after="0" w:line="240" w:lineRule="auto"/>
        <w:ind w:left="-720" w:right="-720"/>
        <w:jc w:val="center"/>
        <w:rPr>
          <w:rFonts w:ascii="Lucida Calligraphy" w:eastAsia="Times New Roman" w:hAnsi="Lucida Calligraphy" w:cs="Times New Roman"/>
          <w:b/>
          <w:sz w:val="56"/>
          <w:szCs w:val="56"/>
        </w:rPr>
      </w:pPr>
      <w:r w:rsidRPr="00654072">
        <w:rPr>
          <w:rFonts w:ascii="Lucida Calligraphy" w:eastAsia="Times New Roman" w:hAnsi="Lucida Calligraphy" w:cs="Times New Roman"/>
          <w:b/>
          <w:sz w:val="56"/>
          <w:szCs w:val="56"/>
        </w:rPr>
        <w:t>William Cullen Bryant High School</w:t>
      </w:r>
    </w:p>
    <w:p w14:paraId="5660EDF8" w14:textId="77777777" w:rsidR="00654072" w:rsidRPr="00654072" w:rsidRDefault="00654072" w:rsidP="00654072">
      <w:pPr>
        <w:spacing w:after="0" w:line="240" w:lineRule="auto"/>
        <w:ind w:left="-720" w:right="-720"/>
        <w:jc w:val="center"/>
        <w:rPr>
          <w:rFonts w:ascii="Lucida Calligraphy" w:eastAsia="Times New Roman" w:hAnsi="Lucida Calligraphy" w:cs="Times New Roman"/>
          <w:sz w:val="36"/>
          <w:szCs w:val="36"/>
        </w:rPr>
      </w:pPr>
      <w:r w:rsidRPr="00654072">
        <w:rPr>
          <w:rFonts w:ascii="Lucida Calligraphy" w:eastAsia="Times New Roman" w:hAnsi="Lucida Calligraphy" w:cs="Times New Roman"/>
          <w:sz w:val="36"/>
          <w:szCs w:val="36"/>
        </w:rPr>
        <w:t xml:space="preserve">“The Relentless Quest for Excellence” </w:t>
      </w:r>
    </w:p>
    <w:p w14:paraId="5F963608" w14:textId="77777777" w:rsidR="00654072" w:rsidRDefault="00654072" w:rsidP="00AC4767">
      <w:pPr>
        <w:pBdr>
          <w:bottom w:val="triple" w:sz="4" w:space="2" w:color="auto"/>
        </w:pBdr>
        <w:spacing w:after="0" w:line="240" w:lineRule="auto"/>
        <w:ind w:left="-720" w:right="-720"/>
        <w:jc w:val="center"/>
        <w:rPr>
          <w:rFonts w:ascii="Lucida Calligraphy" w:eastAsia="Times New Roman" w:hAnsi="Lucida Calligraphy" w:cs="Times New Roman"/>
          <w:sz w:val="26"/>
          <w:szCs w:val="26"/>
        </w:rPr>
      </w:pPr>
      <w:r w:rsidRPr="00654072">
        <w:rPr>
          <w:rFonts w:ascii="Lucida Calligraphy" w:eastAsia="Times New Roman" w:hAnsi="Lucida Calligraphy" w:cs="Times New Roman"/>
          <w:sz w:val="26"/>
          <w:szCs w:val="26"/>
        </w:rPr>
        <w:t>Namita Dwarka, Principal</w:t>
      </w:r>
    </w:p>
    <w:p w14:paraId="5A22840E" w14:textId="77777777" w:rsidR="00EE40AB" w:rsidRDefault="00EE40AB" w:rsidP="00AC476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129CAC2" w14:textId="683C940C" w:rsidR="00EE40AB" w:rsidRDefault="008D4BA8" w:rsidP="00EE40A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Summer School 2022</w:t>
      </w:r>
      <w:r w:rsidR="00AC4767">
        <w:rPr>
          <w:rFonts w:ascii="Times New Roman" w:hAnsi="Times New Roman" w:cs="Times New Roman"/>
          <w:b/>
          <w:sz w:val="36"/>
          <w:szCs w:val="32"/>
        </w:rPr>
        <w:t xml:space="preserve"> Schedule</w:t>
      </w:r>
    </w:p>
    <w:p w14:paraId="6803DC13" w14:textId="4ED0D029" w:rsidR="00833C9E" w:rsidRDefault="00266E91" w:rsidP="00833C9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Monday</w:t>
      </w:r>
      <w:r w:rsidR="00A92567">
        <w:rPr>
          <w:rFonts w:ascii="Times New Roman" w:hAnsi="Times New Roman" w:cs="Times New Roman"/>
          <w:b/>
          <w:sz w:val="36"/>
          <w:szCs w:val="32"/>
        </w:rPr>
        <w:t>s</w:t>
      </w:r>
      <w:r>
        <w:rPr>
          <w:rFonts w:ascii="Times New Roman" w:hAnsi="Times New Roman" w:cs="Times New Roman"/>
          <w:b/>
          <w:sz w:val="36"/>
          <w:szCs w:val="32"/>
        </w:rPr>
        <w:t>, Tuesday</w:t>
      </w:r>
      <w:r w:rsidR="00A92567">
        <w:rPr>
          <w:rFonts w:ascii="Times New Roman" w:hAnsi="Times New Roman" w:cs="Times New Roman"/>
          <w:b/>
          <w:sz w:val="36"/>
          <w:szCs w:val="32"/>
        </w:rPr>
        <w:t>s</w:t>
      </w:r>
      <w:r>
        <w:rPr>
          <w:rFonts w:ascii="Times New Roman" w:hAnsi="Times New Roman" w:cs="Times New Roman"/>
          <w:b/>
          <w:sz w:val="36"/>
          <w:szCs w:val="32"/>
        </w:rPr>
        <w:t>, Wednesday</w:t>
      </w:r>
      <w:r w:rsidR="00A92567">
        <w:rPr>
          <w:rFonts w:ascii="Times New Roman" w:hAnsi="Times New Roman" w:cs="Times New Roman"/>
          <w:b/>
          <w:sz w:val="36"/>
          <w:szCs w:val="32"/>
        </w:rPr>
        <w:t>s</w:t>
      </w:r>
      <w:r>
        <w:rPr>
          <w:rFonts w:ascii="Times New Roman" w:hAnsi="Times New Roman" w:cs="Times New Roman"/>
          <w:b/>
          <w:sz w:val="36"/>
          <w:szCs w:val="32"/>
        </w:rPr>
        <w:t>, &amp; Thursday</w:t>
      </w:r>
      <w:r w:rsidR="00A92567">
        <w:rPr>
          <w:rFonts w:ascii="Times New Roman" w:hAnsi="Times New Roman" w:cs="Times New Roman"/>
          <w:b/>
          <w:sz w:val="36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3C9E" w14:paraId="3CF9B984" w14:textId="77777777" w:rsidTr="00833C9E">
        <w:tc>
          <w:tcPr>
            <w:tcW w:w="3116" w:type="dxa"/>
          </w:tcPr>
          <w:p w14:paraId="499A3F57" w14:textId="211854FE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Period</w:t>
            </w:r>
          </w:p>
        </w:tc>
        <w:tc>
          <w:tcPr>
            <w:tcW w:w="3117" w:type="dxa"/>
          </w:tcPr>
          <w:p w14:paraId="3D7CDA3A" w14:textId="18D389C6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Start</w:t>
            </w:r>
          </w:p>
        </w:tc>
        <w:tc>
          <w:tcPr>
            <w:tcW w:w="3117" w:type="dxa"/>
          </w:tcPr>
          <w:p w14:paraId="79CCB2F1" w14:textId="20050C45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End</w:t>
            </w:r>
          </w:p>
        </w:tc>
      </w:tr>
      <w:tr w:rsidR="00833C9E" w14:paraId="702B825B" w14:textId="77777777" w:rsidTr="00833C9E">
        <w:tc>
          <w:tcPr>
            <w:tcW w:w="3116" w:type="dxa"/>
          </w:tcPr>
          <w:p w14:paraId="534EE16E" w14:textId="7CB46989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1</w:t>
            </w:r>
          </w:p>
        </w:tc>
        <w:tc>
          <w:tcPr>
            <w:tcW w:w="3117" w:type="dxa"/>
          </w:tcPr>
          <w:p w14:paraId="142B290F" w14:textId="1421068C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8:00 AM</w:t>
            </w:r>
          </w:p>
        </w:tc>
        <w:tc>
          <w:tcPr>
            <w:tcW w:w="3117" w:type="dxa"/>
          </w:tcPr>
          <w:p w14:paraId="56D2CDBC" w14:textId="0D16AE3D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11:00 AM</w:t>
            </w:r>
          </w:p>
        </w:tc>
      </w:tr>
      <w:tr w:rsidR="00833C9E" w14:paraId="4FDB2838" w14:textId="77777777" w:rsidTr="00833C9E">
        <w:tc>
          <w:tcPr>
            <w:tcW w:w="3116" w:type="dxa"/>
          </w:tcPr>
          <w:p w14:paraId="35D11F36" w14:textId="0CD7C408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Lunch</w:t>
            </w:r>
          </w:p>
        </w:tc>
        <w:tc>
          <w:tcPr>
            <w:tcW w:w="3117" w:type="dxa"/>
          </w:tcPr>
          <w:p w14:paraId="32A73163" w14:textId="18D0C1C1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11:00 AM</w:t>
            </w:r>
          </w:p>
        </w:tc>
        <w:tc>
          <w:tcPr>
            <w:tcW w:w="3117" w:type="dxa"/>
          </w:tcPr>
          <w:p w14:paraId="531E637A" w14:textId="770C83CB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11:30 AM</w:t>
            </w:r>
          </w:p>
        </w:tc>
      </w:tr>
      <w:tr w:rsidR="00833C9E" w14:paraId="525EFAEF" w14:textId="77777777" w:rsidTr="00833C9E">
        <w:tc>
          <w:tcPr>
            <w:tcW w:w="3116" w:type="dxa"/>
          </w:tcPr>
          <w:p w14:paraId="7DE56F3A" w14:textId="20CD85F5" w:rsidR="00833C9E" w:rsidRDefault="00833C9E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</w:p>
        </w:tc>
        <w:tc>
          <w:tcPr>
            <w:tcW w:w="3117" w:type="dxa"/>
          </w:tcPr>
          <w:p w14:paraId="65E904F2" w14:textId="6DE39E92" w:rsidR="00833C9E" w:rsidRDefault="00A92567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11:30 AM</w:t>
            </w:r>
          </w:p>
        </w:tc>
        <w:tc>
          <w:tcPr>
            <w:tcW w:w="3117" w:type="dxa"/>
          </w:tcPr>
          <w:p w14:paraId="376FAD7A" w14:textId="3C161888" w:rsidR="00833C9E" w:rsidRDefault="00A92567" w:rsidP="005801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2:30 PM</w:t>
            </w:r>
          </w:p>
        </w:tc>
      </w:tr>
    </w:tbl>
    <w:p w14:paraId="6B6E13D5" w14:textId="77777777" w:rsidR="00580107" w:rsidRPr="00580107" w:rsidRDefault="00580107" w:rsidP="00AD36E4">
      <w:pPr>
        <w:jc w:val="center"/>
        <w:rPr>
          <w:rFonts w:ascii="Tahoma" w:hAnsi="Tahoma" w:cs="Tahoma"/>
          <w:b/>
          <w:sz w:val="8"/>
        </w:rPr>
      </w:pPr>
    </w:p>
    <w:p w14:paraId="7559A755" w14:textId="77777777" w:rsidR="00EE40AB" w:rsidRDefault="00EE40AB" w:rsidP="00AD36E4">
      <w:pPr>
        <w:jc w:val="center"/>
        <w:rPr>
          <w:rFonts w:ascii="Tahoma" w:hAnsi="Tahoma" w:cs="Tahoma"/>
          <w:b/>
          <w:sz w:val="40"/>
        </w:rPr>
      </w:pPr>
    </w:p>
    <w:p w14:paraId="0D2BE83C" w14:textId="64F71125" w:rsidR="005E1B31" w:rsidRPr="00AA5450" w:rsidRDefault="00AC4767" w:rsidP="00AD36E4">
      <w:pPr>
        <w:jc w:val="center"/>
        <w:rPr>
          <w:rFonts w:ascii="Tahoma" w:hAnsi="Tahoma" w:cs="Tahoma"/>
          <w:b/>
          <w:i/>
          <w:sz w:val="40"/>
        </w:rPr>
      </w:pPr>
      <w:r>
        <w:rPr>
          <w:rFonts w:ascii="Tahoma" w:hAnsi="Tahoma" w:cs="Tahoma"/>
          <w:b/>
          <w:sz w:val="40"/>
        </w:rPr>
        <w:t xml:space="preserve">THE </w:t>
      </w:r>
      <w:r w:rsidR="00E277EC" w:rsidRPr="00E277EC">
        <w:rPr>
          <w:rFonts w:ascii="Tahoma" w:hAnsi="Tahoma" w:cs="Tahoma"/>
          <w:b/>
          <w:sz w:val="40"/>
        </w:rPr>
        <w:t>FIRST DAY OF SUMMER SCHOOL IS</w:t>
      </w:r>
      <w:r w:rsidR="00433BAE">
        <w:rPr>
          <w:rFonts w:ascii="Tahoma" w:hAnsi="Tahoma" w:cs="Tahoma"/>
          <w:b/>
          <w:sz w:val="40"/>
        </w:rPr>
        <w:t xml:space="preserve"> TUESDAY</w:t>
      </w:r>
      <w:r w:rsidR="0053388E">
        <w:rPr>
          <w:rFonts w:ascii="Tahoma" w:hAnsi="Tahoma" w:cs="Tahoma"/>
          <w:b/>
          <w:sz w:val="40"/>
        </w:rPr>
        <w:t xml:space="preserve">, JULY </w:t>
      </w:r>
      <w:r w:rsidR="00084895">
        <w:rPr>
          <w:rFonts w:ascii="Tahoma" w:hAnsi="Tahoma" w:cs="Tahoma"/>
          <w:b/>
          <w:sz w:val="40"/>
        </w:rPr>
        <w:t>5</w:t>
      </w:r>
      <w:r w:rsidR="00E277EC" w:rsidRPr="00AA5450">
        <w:rPr>
          <w:rFonts w:ascii="Tahoma" w:hAnsi="Tahoma" w:cs="Tahoma"/>
          <w:b/>
          <w:i/>
          <w:sz w:val="40"/>
        </w:rPr>
        <w:t>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5E1B31" w14:paraId="126BD916" w14:textId="77777777" w:rsidTr="00FE20CD">
        <w:trPr>
          <w:trHeight w:val="2969"/>
        </w:trPr>
        <w:tc>
          <w:tcPr>
            <w:tcW w:w="5310" w:type="dxa"/>
          </w:tcPr>
          <w:p w14:paraId="6878F440" w14:textId="60693D82" w:rsidR="005E1B31" w:rsidRPr="005E1B31" w:rsidRDefault="00084895" w:rsidP="005E1B31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July 2022</w:t>
            </w:r>
          </w:p>
          <w:p w14:paraId="033F2CC5" w14:textId="77777777" w:rsidR="005E1B31" w:rsidRPr="005E1B31" w:rsidRDefault="005E1B31">
            <w:pPr>
              <w:rPr>
                <w:rFonts w:ascii="Tahoma" w:hAnsi="Tahoma" w:cs="Tahoma"/>
                <w:i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5"/>
              <w:gridCol w:w="705"/>
              <w:gridCol w:w="705"/>
              <w:gridCol w:w="724"/>
              <w:gridCol w:w="706"/>
              <w:gridCol w:w="706"/>
              <w:gridCol w:w="706"/>
            </w:tblGrid>
            <w:tr w:rsidR="005E1B31" w:rsidRPr="005E1B31" w14:paraId="35CF5448" w14:textId="77777777" w:rsidTr="00FE20CD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A53C29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Sun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01CC62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Mon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0AB421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Tue</w:t>
                  </w:r>
                </w:p>
              </w:tc>
              <w:tc>
                <w:tcPr>
                  <w:tcW w:w="72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0AD1860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Wed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8CF22A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Thu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33268C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Fri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5ABB46" w14:textId="77777777" w:rsidR="005E1B31" w:rsidRPr="005E1B31" w:rsidRDefault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Sat</w:t>
                  </w:r>
                </w:p>
              </w:tc>
            </w:tr>
            <w:tr w:rsidR="005E1B31" w:rsidRPr="005E1B31" w14:paraId="4429E162" w14:textId="77777777" w:rsidTr="00F32C82">
              <w:trPr>
                <w:trHeight w:val="314"/>
                <w:jc w:val="center"/>
              </w:trPr>
              <w:tc>
                <w:tcPr>
                  <w:tcW w:w="705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DE11E8D" w14:textId="264C1802" w:rsidR="005E1B31" w:rsidRPr="00580107" w:rsidRDefault="005E1B31" w:rsidP="00816231">
                  <w:pPr>
                    <w:jc w:val="center"/>
                    <w:rPr>
                      <w:rFonts w:ascii="Tahoma" w:hAnsi="Tahoma" w:cs="Tahoma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</w:tcPr>
                <w:p w14:paraId="705E039A" w14:textId="12557EDD" w:rsidR="005E1B31" w:rsidRPr="00F32C82" w:rsidRDefault="005E1B31" w:rsidP="00816231">
                  <w:pPr>
                    <w:jc w:val="center"/>
                    <w:rPr>
                      <w:rFonts w:ascii="Tahoma" w:hAnsi="Tahoma" w:cs="Tahoma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</w:tcPr>
                <w:p w14:paraId="61BD18DD" w14:textId="53377A23" w:rsidR="005E1B31" w:rsidRPr="00F32C82" w:rsidRDefault="005E1B31" w:rsidP="00816231">
                  <w:pPr>
                    <w:jc w:val="center"/>
                    <w:rPr>
                      <w:rFonts w:ascii="Tahoma" w:hAnsi="Tahoma" w:cs="Tahoma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</w:tcPr>
                <w:p w14:paraId="2E6FC21C" w14:textId="463AA778" w:rsidR="005E1B31" w:rsidRPr="00F32C82" w:rsidRDefault="005E1B31" w:rsidP="00816231">
                  <w:pPr>
                    <w:jc w:val="center"/>
                    <w:rPr>
                      <w:rFonts w:ascii="Tahoma" w:hAnsi="Tahoma" w:cs="Tahoma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</w:tcPr>
                <w:p w14:paraId="10766E43" w14:textId="4B3E8348" w:rsidR="005E1B31" w:rsidRPr="00B27787" w:rsidRDefault="005E1B31" w:rsidP="00816231">
                  <w:pPr>
                    <w:jc w:val="center"/>
                    <w:rPr>
                      <w:rFonts w:cstheme="minorHAnsi"/>
                      <w:i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6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</w:tcPr>
                <w:p w14:paraId="2A70BBC2" w14:textId="4E2AADD6" w:rsidR="005E1B31" w:rsidRPr="00580107" w:rsidRDefault="00084895" w:rsidP="00EF336C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1DFDCE4" w14:textId="3AABE5A3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5E1B31" w:rsidRPr="005E1B31" w14:paraId="25E74936" w14:textId="77777777" w:rsidTr="00833C9E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5B83C2E" w14:textId="6F957CFF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57E96070" w14:textId="3F1A3142" w:rsidR="005E1B31" w:rsidRPr="00536DC5" w:rsidRDefault="00084895" w:rsidP="00536DC5">
                  <w:pPr>
                    <w:jc w:val="center"/>
                    <w:rPr>
                      <w:b/>
                      <w:i/>
                    </w:rPr>
                  </w:pPr>
                  <w:r w:rsidRPr="00536DC5"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2F259D94" w14:textId="40C7A1CA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5*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511AF807" w14:textId="4596ABCF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12AA0667" w14:textId="4049ED7B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FC45970" w14:textId="6773C4FB" w:rsidR="005E1B31" w:rsidRPr="00833C9E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33C9E"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AA7E41F" w14:textId="5F58CE63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5E1B31" w:rsidRPr="005E1B31" w14:paraId="6CC77A76" w14:textId="77777777" w:rsidTr="00833C9E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4F06F30" w14:textId="32037EFB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06E664B9" w14:textId="50D74EA2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4FB2D058" w14:textId="1A1D34F1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19EF9038" w14:textId="17E5166C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167C7C6D" w14:textId="10424A45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0BE3166" w14:textId="49AD1687" w:rsidR="005E1B31" w:rsidRPr="00833C9E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33C9E"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5B79DAB0" w14:textId="6D26A490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</w:tr>
            <w:tr w:rsidR="005E1B31" w:rsidRPr="005E1B31" w14:paraId="4C2A3576" w14:textId="77777777" w:rsidTr="00833C9E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BB1E99E" w14:textId="2B758B58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335C29D7" w14:textId="6B818EA5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18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71BDF5F8" w14:textId="127B66FC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19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1F921545" w14:textId="315227F3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4246BA61" w14:textId="62F3F648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21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E68EB90" w14:textId="4FE2C5C1" w:rsidR="005E1B31" w:rsidRPr="00833C9E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33C9E"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22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A21C25E" w14:textId="4AD1EF0E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23</w:t>
                  </w:r>
                </w:p>
              </w:tc>
            </w:tr>
            <w:tr w:rsidR="005E1B31" w:rsidRPr="005E1B31" w14:paraId="1DFABB6D" w14:textId="77777777" w:rsidTr="00833C9E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A51DB3E" w14:textId="362AD740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24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0154982B" w14:textId="58F0994D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25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255E5767" w14:textId="59C2ECB4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26</w:t>
                  </w: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2F4BE396" w14:textId="57494610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27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0D66B651" w14:textId="0FBE0025" w:rsidR="005E1B31" w:rsidRPr="00816231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16231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28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86D01D4" w14:textId="2D7ABE4A" w:rsidR="005E1B31" w:rsidRPr="00833C9E" w:rsidRDefault="00816231" w:rsidP="00EF336C">
                  <w:pPr>
                    <w:jc w:val="center"/>
                    <w:rPr>
                      <w:b/>
                      <w:i/>
                      <w:color w:val="A6A6A6" w:themeColor="background1" w:themeShade="A6"/>
                    </w:rPr>
                  </w:pPr>
                  <w:r w:rsidRPr="00833C9E">
                    <w:rPr>
                      <w:b/>
                      <w:i/>
                      <w:color w:val="A6A6A6" w:themeColor="background1" w:themeShade="A6"/>
                    </w:rPr>
                    <w:t>29</w:t>
                  </w: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8EBED48" w14:textId="51E31F2A" w:rsidR="005E1B31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</w:rPr>
                    <w:t>30</w:t>
                  </w:r>
                </w:p>
              </w:tc>
            </w:tr>
            <w:tr w:rsidR="00084895" w:rsidRPr="005E1B31" w14:paraId="3318EC99" w14:textId="77777777" w:rsidTr="00084895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C671E44" w14:textId="606DACA7" w:rsidR="00084895" w:rsidRPr="00EF336C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31</w:t>
                  </w: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B00E0BB" w14:textId="77777777" w:rsidR="00084895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BBA5175" w14:textId="77777777" w:rsidR="00084895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24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55D3C228" w14:textId="77777777" w:rsidR="00084895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7CC4B67" w14:textId="77777777" w:rsidR="00084895" w:rsidRDefault="00084895" w:rsidP="00816231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3758436" w14:textId="77777777" w:rsidR="00084895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0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E5DE4A2" w14:textId="77777777" w:rsidR="00084895" w:rsidRDefault="00084895" w:rsidP="00816231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36F4F706" w14:textId="77777777" w:rsidR="005E1B31" w:rsidRDefault="005E1B31">
            <w:pPr>
              <w:rPr>
                <w:i/>
              </w:rPr>
            </w:pPr>
          </w:p>
          <w:p w14:paraId="6EB58462" w14:textId="77777777" w:rsidR="005E1B31" w:rsidRDefault="005E1B31">
            <w:pPr>
              <w:rPr>
                <w:i/>
              </w:rPr>
            </w:pPr>
          </w:p>
        </w:tc>
        <w:tc>
          <w:tcPr>
            <w:tcW w:w="5400" w:type="dxa"/>
          </w:tcPr>
          <w:p w14:paraId="44A49053" w14:textId="47A01E7B" w:rsidR="005E1B31" w:rsidRPr="00325D24" w:rsidRDefault="00084895" w:rsidP="005E1B31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August 2022</w:t>
            </w:r>
          </w:p>
          <w:p w14:paraId="78418934" w14:textId="77777777" w:rsidR="005E1B31" w:rsidRDefault="005E1B31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7"/>
              <w:gridCol w:w="717"/>
              <w:gridCol w:w="717"/>
              <w:gridCol w:w="717"/>
              <w:gridCol w:w="717"/>
              <w:gridCol w:w="718"/>
            </w:tblGrid>
            <w:tr w:rsidR="005E1B31" w:rsidRPr="005E1B31" w14:paraId="59695AE9" w14:textId="77777777" w:rsidTr="006A1D18">
              <w:trPr>
                <w:trHeight w:val="344"/>
              </w:trPr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53993EB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Sun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EC53F3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Mon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15D3FE2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Tue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689A31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Wed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F02284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Thu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68FE30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Fri</w:t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5EC6849" w14:textId="77777777" w:rsidR="005E1B31" w:rsidRPr="005E1B31" w:rsidRDefault="005E1B31" w:rsidP="005E1B31">
                  <w:pPr>
                    <w:rPr>
                      <w:rFonts w:ascii="Tahoma" w:hAnsi="Tahoma" w:cs="Tahoma"/>
                      <w:i/>
                    </w:rPr>
                  </w:pPr>
                  <w:r w:rsidRPr="005E1B31">
                    <w:rPr>
                      <w:rFonts w:ascii="Tahoma" w:hAnsi="Tahoma" w:cs="Tahoma"/>
                      <w:i/>
                    </w:rPr>
                    <w:t>Sat</w:t>
                  </w:r>
                </w:p>
              </w:tc>
            </w:tr>
            <w:tr w:rsidR="005E1B31" w:rsidRPr="005E1B31" w14:paraId="59AD7E18" w14:textId="77777777" w:rsidTr="00833C9E">
              <w:trPr>
                <w:trHeight w:val="323"/>
              </w:trPr>
              <w:tc>
                <w:tcPr>
                  <w:tcW w:w="717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9D184CC" w14:textId="48F8EE2A" w:rsidR="005E1B31" w:rsidRPr="004A4FBD" w:rsidRDefault="005E1B31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</w:rPr>
                  </w:pP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35E04C05" w14:textId="5D891AF3" w:rsidR="005E1B31" w:rsidRPr="00A83866" w:rsidRDefault="004A4FBD" w:rsidP="00A83866">
                  <w:pPr>
                    <w:jc w:val="center"/>
                    <w:rPr>
                      <w:b/>
                      <w:i/>
                    </w:rPr>
                  </w:pPr>
                  <w:r w:rsidRPr="00A83866">
                    <w:rPr>
                      <w:b/>
                      <w:i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78D12159" w14:textId="6FDBD549" w:rsidR="005E1B31" w:rsidRPr="00A83866" w:rsidRDefault="004A4FBD" w:rsidP="00A83866">
                  <w:pPr>
                    <w:jc w:val="center"/>
                    <w:rPr>
                      <w:b/>
                      <w:i/>
                    </w:rPr>
                  </w:pPr>
                  <w:r w:rsidRPr="00A83866">
                    <w:rPr>
                      <w:b/>
                      <w:i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09F942C1" w14:textId="5F9238C5" w:rsidR="005E1B31" w:rsidRPr="004A4FBD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A4FBD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3A829D7C" w14:textId="0798C319" w:rsidR="005E1B31" w:rsidRPr="004A4FBD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A4FBD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FE080CD" w14:textId="0A814E48" w:rsidR="005E1B31" w:rsidRPr="00833C9E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33C9E"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2BA21C0" w14:textId="1DA4DC7A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</w:tr>
            <w:tr w:rsidR="005E1B31" w:rsidRPr="005E1B31" w14:paraId="5EF3D57C" w14:textId="77777777" w:rsidTr="00833C9E">
              <w:trPr>
                <w:trHeight w:val="344"/>
              </w:trPr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FCB3329" w14:textId="58AAF043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6176A0EE" w14:textId="30D0202B" w:rsidR="005E1B31" w:rsidRPr="004A4FBD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A4FBD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1F08C02D" w14:textId="3B6EE5B1" w:rsidR="005E1B31" w:rsidRPr="004A4FBD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A4FBD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2DC13F89" w14:textId="339DB0F1" w:rsidR="005E1B31" w:rsidRPr="004A4FBD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A4FBD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69AF45A8" w14:textId="01FE3CA0" w:rsidR="005E1B31" w:rsidRPr="004A4FBD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A4FBD">
                    <w:rPr>
                      <w:rFonts w:cstheme="minorHAnsi"/>
                      <w:b/>
                      <w:i/>
                      <w:color w:val="FFFFFF" w:themeColor="background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410248A" w14:textId="01FBFC04" w:rsidR="005E1B31" w:rsidRPr="00833C9E" w:rsidRDefault="004A4FBD" w:rsidP="004A4FBD">
                  <w:pPr>
                    <w:jc w:val="center"/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33C9E">
                    <w:rPr>
                      <w:rFonts w:cstheme="minorHAnsi"/>
                      <w:b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12*</w:t>
                  </w:r>
                </w:p>
              </w:tc>
              <w:tc>
                <w:tcPr>
                  <w:tcW w:w="718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7A5661D3" w14:textId="010198DE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</w:tr>
            <w:tr w:rsidR="006A1D18" w:rsidRPr="005E1B31" w14:paraId="5A52DE2F" w14:textId="77777777" w:rsidTr="00F32C82">
              <w:trPr>
                <w:trHeight w:val="344"/>
              </w:trPr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B51DD5F" w14:textId="2D99E6F6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EA671DC" w14:textId="6415C24F" w:rsidR="005E1B31" w:rsidRPr="00EF336C" w:rsidRDefault="004A4FBD" w:rsidP="00EF336C">
                  <w:pPr>
                    <w:jc w:val="center"/>
                    <w:rPr>
                      <w:i/>
                      <w:color w:val="A6A6A6" w:themeColor="background1" w:themeShade="A6"/>
                    </w:rPr>
                  </w:pPr>
                  <w:r w:rsidRPr="00EF336C">
                    <w:rPr>
                      <w:i/>
                      <w:color w:val="A6A6A6" w:themeColor="background1" w:themeShade="A6"/>
                    </w:rPr>
                    <w:t>15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726AD16C" w14:textId="015EE823" w:rsidR="005E1B31" w:rsidRPr="00536DC5" w:rsidRDefault="004A4FBD" w:rsidP="00EF336C">
                  <w:pPr>
                    <w:jc w:val="center"/>
                    <w:rPr>
                      <w:b/>
                      <w:i/>
                      <w:color w:val="A6A6A6" w:themeColor="background1" w:themeShade="A6"/>
                    </w:rPr>
                  </w:pPr>
                  <w:r w:rsidRPr="00536DC5">
                    <w:rPr>
                      <w:b/>
                      <w:i/>
                    </w:rPr>
                    <w:t>16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6F10789" w14:textId="56B60275" w:rsidR="005E1B31" w:rsidRPr="00536DC5" w:rsidRDefault="004A4FBD" w:rsidP="00EF336C">
                  <w:pPr>
                    <w:jc w:val="center"/>
                    <w:rPr>
                      <w:b/>
                      <w:i/>
                      <w:color w:val="A6A6A6" w:themeColor="background1" w:themeShade="A6"/>
                    </w:rPr>
                  </w:pPr>
                  <w:r w:rsidRPr="00536DC5">
                    <w:rPr>
                      <w:b/>
                      <w:i/>
                    </w:rPr>
                    <w:t>17</w:t>
                  </w:r>
                </w:p>
              </w:tc>
              <w:tc>
                <w:tcPr>
                  <w:tcW w:w="717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7BACA70" w14:textId="6A93F7CB" w:rsidR="005E1B31" w:rsidRPr="00EF336C" w:rsidRDefault="004A4FBD" w:rsidP="00EF336C">
                  <w:pPr>
                    <w:jc w:val="center"/>
                    <w:rPr>
                      <w:i/>
                      <w:color w:val="A6A6A6" w:themeColor="background1" w:themeShade="A6"/>
                    </w:rPr>
                  </w:pPr>
                  <w:r w:rsidRPr="00EF336C">
                    <w:rPr>
                      <w:i/>
                      <w:color w:val="A6A6A6" w:themeColor="background1" w:themeShade="A6"/>
                    </w:rPr>
                    <w:t>18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3F52952" w14:textId="1BBAFF7E" w:rsidR="005E1B31" w:rsidRPr="00EF336C" w:rsidRDefault="004A4FBD" w:rsidP="00EF336C">
                  <w:pPr>
                    <w:jc w:val="center"/>
                    <w:rPr>
                      <w:i/>
                    </w:rPr>
                  </w:pPr>
                  <w:r w:rsidRPr="00EF336C">
                    <w:rPr>
                      <w:i/>
                      <w:color w:val="A6A6A6" w:themeColor="background1" w:themeShade="A6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F3EE137" w14:textId="3D692267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</w:t>
                  </w:r>
                </w:p>
              </w:tc>
            </w:tr>
            <w:tr w:rsidR="006A1D18" w:rsidRPr="006A1D18" w14:paraId="70120138" w14:textId="77777777" w:rsidTr="00F32C82">
              <w:trPr>
                <w:trHeight w:val="344"/>
              </w:trPr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8229DCC" w14:textId="58C80471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21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30C6417" w14:textId="41055695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22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D689D0D" w14:textId="54987A52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23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15DB545" w14:textId="3367A5F8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24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2FFDEBA" w14:textId="652D446D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25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D10440F" w14:textId="62FCBF83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40FE006" w14:textId="1822D4C9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27</w:t>
                  </w:r>
                </w:p>
              </w:tc>
            </w:tr>
            <w:tr w:rsidR="006A1D18" w:rsidRPr="006A1D18" w14:paraId="178833BA" w14:textId="77777777" w:rsidTr="00F32C82">
              <w:trPr>
                <w:trHeight w:val="359"/>
              </w:trPr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7DC5C6A3" w14:textId="2A439CFC" w:rsidR="005E1B31" w:rsidRPr="00EF336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336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28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76260D0" w14:textId="78F21BF8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29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428E04F" w14:textId="43945865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F31FAE3" w14:textId="526EC66B" w:rsidR="005E1B31" w:rsidRPr="000F62FC" w:rsidRDefault="004A4FBD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F62FC"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B72952E" w14:textId="29E15CC0" w:rsidR="005E1B31" w:rsidRPr="000F62FC" w:rsidRDefault="005E1B31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17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5D1E0D2" w14:textId="6EBB7E18" w:rsidR="005E1B31" w:rsidRPr="000F62FC" w:rsidRDefault="005E1B31" w:rsidP="004A4FBD">
                  <w:pPr>
                    <w:jc w:val="center"/>
                    <w:rPr>
                      <w:rFonts w:cstheme="minorHAnsi"/>
                      <w:i/>
                      <w:color w:val="A6A6A6" w:themeColor="background1" w:themeShade="A6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18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FAAD3B2" w14:textId="1B0D77D9" w:rsidR="005E1B31" w:rsidRPr="004A4FBD" w:rsidRDefault="005E1B31" w:rsidP="004A4FBD">
                  <w:pPr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:spacing w:val="1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5F3514CD" w14:textId="77777777" w:rsidR="005E1B31" w:rsidRDefault="005E1B31">
            <w:pPr>
              <w:rPr>
                <w:i/>
              </w:rPr>
            </w:pPr>
          </w:p>
        </w:tc>
      </w:tr>
    </w:tbl>
    <w:p w14:paraId="4E73E7F3" w14:textId="6CD873EE" w:rsidR="00654072" w:rsidRDefault="00AB1219" w:rsidP="00AB1219">
      <w:r>
        <w:t xml:space="preserve">*  </w:t>
      </w:r>
      <w:r w:rsidR="006A1D18">
        <w:t>First and last day of classes</w:t>
      </w:r>
    </w:p>
    <w:p w14:paraId="4FAE82AA" w14:textId="77777777" w:rsidR="00654072" w:rsidRDefault="00654072"/>
    <w:sectPr w:rsidR="00654072" w:rsidSect="00580107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1B"/>
    <w:multiLevelType w:val="hybridMultilevel"/>
    <w:tmpl w:val="981E4AA4"/>
    <w:lvl w:ilvl="0" w:tplc="0409000F"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B602E53"/>
    <w:multiLevelType w:val="hybridMultilevel"/>
    <w:tmpl w:val="09508B6A"/>
    <w:lvl w:ilvl="0" w:tplc="970C3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2"/>
    <w:rsid w:val="00084895"/>
    <w:rsid w:val="000A327E"/>
    <w:rsid w:val="000F62FC"/>
    <w:rsid w:val="001002D0"/>
    <w:rsid w:val="00185891"/>
    <w:rsid w:val="001D1FF5"/>
    <w:rsid w:val="001D6848"/>
    <w:rsid w:val="00266465"/>
    <w:rsid w:val="00266E91"/>
    <w:rsid w:val="00294EE8"/>
    <w:rsid w:val="002A05AB"/>
    <w:rsid w:val="002D1C83"/>
    <w:rsid w:val="002F44AD"/>
    <w:rsid w:val="00325D24"/>
    <w:rsid w:val="00374891"/>
    <w:rsid w:val="00376B6C"/>
    <w:rsid w:val="003B77DC"/>
    <w:rsid w:val="003C620F"/>
    <w:rsid w:val="00414012"/>
    <w:rsid w:val="00433BAE"/>
    <w:rsid w:val="0046301A"/>
    <w:rsid w:val="00467335"/>
    <w:rsid w:val="004A4FBD"/>
    <w:rsid w:val="004D4A57"/>
    <w:rsid w:val="004E2B05"/>
    <w:rsid w:val="004E5950"/>
    <w:rsid w:val="004E6395"/>
    <w:rsid w:val="0053388E"/>
    <w:rsid w:val="0053480E"/>
    <w:rsid w:val="00536DC5"/>
    <w:rsid w:val="00580107"/>
    <w:rsid w:val="00592101"/>
    <w:rsid w:val="005B48C6"/>
    <w:rsid w:val="005C2240"/>
    <w:rsid w:val="005E1B31"/>
    <w:rsid w:val="0064662F"/>
    <w:rsid w:val="00654072"/>
    <w:rsid w:val="006752CF"/>
    <w:rsid w:val="006A098B"/>
    <w:rsid w:val="006A1D18"/>
    <w:rsid w:val="006D49B5"/>
    <w:rsid w:val="006F7078"/>
    <w:rsid w:val="007365BD"/>
    <w:rsid w:val="007A7C78"/>
    <w:rsid w:val="007C7DCE"/>
    <w:rsid w:val="00816231"/>
    <w:rsid w:val="00833C9E"/>
    <w:rsid w:val="008548DD"/>
    <w:rsid w:val="00885105"/>
    <w:rsid w:val="008C3957"/>
    <w:rsid w:val="008D0705"/>
    <w:rsid w:val="008D4BA8"/>
    <w:rsid w:val="00932AE6"/>
    <w:rsid w:val="00965148"/>
    <w:rsid w:val="009806AE"/>
    <w:rsid w:val="009F747D"/>
    <w:rsid w:val="00A42BEA"/>
    <w:rsid w:val="00A83866"/>
    <w:rsid w:val="00A92567"/>
    <w:rsid w:val="00AA21A6"/>
    <w:rsid w:val="00AA5450"/>
    <w:rsid w:val="00AB1219"/>
    <w:rsid w:val="00AC4767"/>
    <w:rsid w:val="00AD156E"/>
    <w:rsid w:val="00AD36E4"/>
    <w:rsid w:val="00AE1DE5"/>
    <w:rsid w:val="00AE5727"/>
    <w:rsid w:val="00AE5B0C"/>
    <w:rsid w:val="00AF2EB1"/>
    <w:rsid w:val="00B27787"/>
    <w:rsid w:val="00B668CE"/>
    <w:rsid w:val="00B741D9"/>
    <w:rsid w:val="00BB2AF0"/>
    <w:rsid w:val="00BF5BC5"/>
    <w:rsid w:val="00C8449F"/>
    <w:rsid w:val="00CA6E27"/>
    <w:rsid w:val="00D015FF"/>
    <w:rsid w:val="00D11A68"/>
    <w:rsid w:val="00D61F0D"/>
    <w:rsid w:val="00E2658A"/>
    <w:rsid w:val="00E277EC"/>
    <w:rsid w:val="00E30400"/>
    <w:rsid w:val="00E37D69"/>
    <w:rsid w:val="00E463AF"/>
    <w:rsid w:val="00E86A7E"/>
    <w:rsid w:val="00EB6A1B"/>
    <w:rsid w:val="00EC12DE"/>
    <w:rsid w:val="00ED3DB8"/>
    <w:rsid w:val="00EE40AB"/>
    <w:rsid w:val="00EF336C"/>
    <w:rsid w:val="00F01E3D"/>
    <w:rsid w:val="00F32C82"/>
    <w:rsid w:val="00FE20CD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C89C"/>
  <w15:docId w15:val="{A3B501A8-7804-4F79-988B-6D30B9A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3CD5-8B04-459F-AC2B-C9DB8DE8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2018-05-09T23:05:00Z</cp:lastPrinted>
  <dcterms:created xsi:type="dcterms:W3CDTF">2022-06-29T15:25:00Z</dcterms:created>
  <dcterms:modified xsi:type="dcterms:W3CDTF">2022-06-29T15:25:00Z</dcterms:modified>
</cp:coreProperties>
</file>